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CB3BF8">
        <w:rPr>
          <w:rFonts w:ascii="Arial" w:hAnsi="Arial" w:cs="Arial"/>
          <w:sz w:val="20"/>
          <w:szCs w:val="20"/>
        </w:rPr>
        <w:t>OR</w:t>
      </w:r>
      <w:r w:rsidR="0036022F">
        <w:rPr>
          <w:rFonts w:ascii="Arial" w:hAnsi="Arial" w:cs="Arial"/>
          <w:sz w:val="20"/>
          <w:szCs w:val="20"/>
        </w:rPr>
        <w:t>.271.2</w:t>
      </w:r>
      <w:r w:rsidR="00BE0281" w:rsidRPr="00BE0281">
        <w:rPr>
          <w:rFonts w:ascii="Arial" w:hAnsi="Arial" w:cs="Arial"/>
          <w:sz w:val="20"/>
          <w:szCs w:val="20"/>
        </w:rPr>
        <w:t>.2018</w:t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        </w:t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682F0F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682F0F" w:rsidRPr="00682F0F">
        <w:rPr>
          <w:b/>
          <w:szCs w:val="20"/>
        </w:rPr>
        <w:t xml:space="preserve">Dostawa sprzętu komputerowego dla Gminy </w:t>
      </w:r>
      <w:r w:rsidR="00CB3BF8">
        <w:rPr>
          <w:b/>
          <w:szCs w:val="20"/>
        </w:rPr>
        <w:t>Sadkowice</w:t>
      </w:r>
      <w:r w:rsidR="00682F0F">
        <w:rPr>
          <w:b/>
          <w:szCs w:val="20"/>
        </w:rPr>
        <w:t xml:space="preserve"> </w:t>
      </w:r>
      <w:r w:rsidR="00682F0F" w:rsidRPr="00682F0F">
        <w:rPr>
          <w:b/>
          <w:szCs w:val="20"/>
        </w:rPr>
        <w:t>w ramach projektu „Wdrożenie zintegrowanych technologii</w:t>
      </w:r>
      <w:r w:rsidR="00682F0F">
        <w:rPr>
          <w:b/>
          <w:szCs w:val="20"/>
        </w:rPr>
        <w:t xml:space="preserve"> </w:t>
      </w:r>
      <w:proofErr w:type="spellStart"/>
      <w:r w:rsidR="00682F0F" w:rsidRPr="00682F0F">
        <w:rPr>
          <w:b/>
          <w:szCs w:val="20"/>
        </w:rPr>
        <w:t>informacyjno</w:t>
      </w:r>
      <w:proofErr w:type="spellEnd"/>
      <w:r w:rsidR="00682F0F" w:rsidRPr="00682F0F">
        <w:rPr>
          <w:b/>
          <w:szCs w:val="20"/>
        </w:rPr>
        <w:t xml:space="preserve"> – komunikacyjnych w gminach powiatu rawskiego”</w:t>
      </w:r>
      <w:r w:rsidRPr="00B03856">
        <w:rPr>
          <w:b/>
        </w:rPr>
        <w:t xml:space="preserve"> </w:t>
      </w:r>
      <w:r w:rsidRPr="00B03856">
        <w:rPr>
          <w:szCs w:val="20"/>
        </w:rPr>
        <w:t xml:space="preserve">prowadzonym przez Gminę </w:t>
      </w:r>
      <w:r w:rsidR="00CB3BF8">
        <w:rPr>
          <w:szCs w:val="20"/>
        </w:rPr>
        <w:t>Sadkowice</w:t>
      </w:r>
      <w:r w:rsidRPr="00B03856">
        <w:rPr>
          <w:szCs w:val="20"/>
        </w:rPr>
        <w:t xml:space="preserve"> oświadczam, co następuje: 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 xml:space="preserve">Oświadczam, że spełniam warunki udziału w postępowaniu określone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46" w:rsidRDefault="00082146">
      <w:r>
        <w:separator/>
      </w:r>
    </w:p>
  </w:endnote>
  <w:endnote w:type="continuationSeparator" w:id="0">
    <w:p w:rsidR="00082146" w:rsidRDefault="000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46" w:rsidRDefault="00082146">
      <w:r>
        <w:separator/>
      </w:r>
    </w:p>
  </w:footnote>
  <w:footnote w:type="continuationSeparator" w:id="0">
    <w:p w:rsidR="00082146" w:rsidRDefault="0008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2146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3556"/>
    <w:rsid w:val="0036022F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BF8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55F3-43BF-481C-B6C8-A37ED246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2185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3</cp:revision>
  <cp:lastPrinted>2017-06-30T07:51:00Z</cp:lastPrinted>
  <dcterms:created xsi:type="dcterms:W3CDTF">2018-04-24T10:38:00Z</dcterms:created>
  <dcterms:modified xsi:type="dcterms:W3CDTF">2018-05-21T10:06:00Z</dcterms:modified>
</cp:coreProperties>
</file>