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B08A" w14:textId="01D7DD6F" w:rsidR="00F07DC2" w:rsidRPr="00F07DC2" w:rsidRDefault="00F07DC2" w:rsidP="00F07DC2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465F8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4C1774">
        <w:rPr>
          <w:rFonts w:ascii="Times New Roman" w:hAnsi="Times New Roman" w:cs="Times New Roman"/>
          <w:b/>
          <w:bCs/>
          <w:sz w:val="24"/>
          <w:szCs w:val="24"/>
        </w:rPr>
        <w:t>.2</w:t>
      </w:r>
    </w:p>
    <w:p w14:paraId="21A169E3" w14:textId="3A456FF6" w:rsidR="009C4DC7" w:rsidRDefault="00F07DC2" w:rsidP="009C4D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GP.271.</w:t>
      </w:r>
      <w:r w:rsidR="0096679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C4DC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96679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C4DC7">
        <w:rPr>
          <w:rFonts w:ascii="Times New Roman" w:hAnsi="Times New Roman" w:cs="Times New Roman"/>
          <w:sz w:val="24"/>
          <w:szCs w:val="24"/>
        </w:rPr>
        <w:tab/>
      </w:r>
      <w:r w:rsidR="009C4DC7">
        <w:rPr>
          <w:rFonts w:ascii="Times New Roman" w:hAnsi="Times New Roman" w:cs="Times New Roman"/>
          <w:sz w:val="24"/>
          <w:szCs w:val="24"/>
        </w:rPr>
        <w:tab/>
      </w:r>
      <w:r w:rsidR="009C4DC7">
        <w:rPr>
          <w:rFonts w:ascii="Times New Roman" w:hAnsi="Times New Roman" w:cs="Times New Roman"/>
          <w:sz w:val="24"/>
          <w:szCs w:val="24"/>
        </w:rPr>
        <w:tab/>
      </w:r>
    </w:p>
    <w:p w14:paraId="4867F571" w14:textId="77777777" w:rsidR="009C4DC7" w:rsidRPr="009C4DC7" w:rsidRDefault="009C4DC7" w:rsidP="009C4DC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Opis Przedmiotu Zamówienia (OPZ) </w:t>
      </w:r>
    </w:p>
    <w:p w14:paraId="573FD0EF" w14:textId="38C16B26" w:rsidR="00FB31F1" w:rsidRDefault="00FB31F1" w:rsidP="00FB31F1">
      <w:pPr>
        <w:pStyle w:val="Domylnie"/>
        <w:tabs>
          <w:tab w:val="left" w:pos="709"/>
        </w:tabs>
        <w:rPr>
          <w:b/>
          <w:sz w:val="28"/>
          <w:szCs w:val="28"/>
        </w:rPr>
      </w:pPr>
      <w:r w:rsidRPr="00FB31F1">
        <w:rPr>
          <w:b/>
          <w:sz w:val="28"/>
          <w:szCs w:val="28"/>
        </w:rPr>
        <w:t>„</w:t>
      </w:r>
      <w:r w:rsidR="004C1774" w:rsidRPr="00927B16">
        <w:rPr>
          <w:b/>
          <w:bCs/>
          <w:sz w:val="28"/>
          <w:szCs w:val="28"/>
        </w:rPr>
        <w:t>Odławianie, przyjęcie do schroniska i utrzymanie bezdomnych zwierząt odłowionych z terenu Gminy Sadkowice</w:t>
      </w:r>
      <w:r w:rsidRPr="00FB31F1">
        <w:rPr>
          <w:b/>
          <w:sz w:val="28"/>
          <w:szCs w:val="28"/>
        </w:rPr>
        <w:t>”</w:t>
      </w:r>
    </w:p>
    <w:p w14:paraId="463F3558" w14:textId="77777777" w:rsidR="00FB31F1" w:rsidRPr="00FB31F1" w:rsidRDefault="00FB31F1" w:rsidP="00FB31F1">
      <w:pPr>
        <w:pStyle w:val="Domylnie"/>
        <w:tabs>
          <w:tab w:val="left" w:pos="709"/>
        </w:tabs>
        <w:rPr>
          <w:b/>
          <w:sz w:val="28"/>
          <w:szCs w:val="28"/>
        </w:rPr>
      </w:pPr>
    </w:p>
    <w:p w14:paraId="01EE469E" w14:textId="77777777" w:rsidR="00FB31F1" w:rsidRPr="00FB31F1" w:rsidRDefault="00FB31F1" w:rsidP="00FB31F1">
      <w:pPr>
        <w:pStyle w:val="Domylnie"/>
        <w:tabs>
          <w:tab w:val="left" w:pos="709"/>
        </w:tabs>
        <w:rPr>
          <w:b/>
          <w:sz w:val="28"/>
          <w:szCs w:val="28"/>
        </w:rPr>
      </w:pPr>
      <w:r w:rsidRPr="00FB31F1">
        <w:rPr>
          <w:b/>
          <w:sz w:val="28"/>
          <w:szCs w:val="28"/>
        </w:rPr>
        <w:t>Dla części I</w:t>
      </w:r>
      <w:r>
        <w:rPr>
          <w:b/>
          <w:sz w:val="28"/>
          <w:szCs w:val="28"/>
        </w:rPr>
        <w:t>I</w:t>
      </w:r>
    </w:p>
    <w:p w14:paraId="2D17C01D" w14:textId="77777777" w:rsidR="00FB31F1" w:rsidRPr="00FB31F1" w:rsidRDefault="00FB31F1" w:rsidP="00FB31F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31F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Odławianie i dożywotnie utrzymanie lub utrzymanie do chwili adopcji.</w:t>
      </w:r>
    </w:p>
    <w:p w14:paraId="0331F288" w14:textId="77777777" w:rsidR="00F07DC2" w:rsidRPr="00F07DC2" w:rsidRDefault="009C4DC7" w:rsidP="00FB31F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zamówienia</w:t>
      </w:r>
    </w:p>
    <w:p w14:paraId="2E31F54B" w14:textId="77777777" w:rsidR="00F07DC2" w:rsidRPr="00F07DC2" w:rsidRDefault="00F07DC2" w:rsidP="00F07DC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DC2">
        <w:rPr>
          <w:rFonts w:ascii="Times New Roman" w:hAnsi="Times New Roman" w:cs="Times New Roman"/>
          <w:sz w:val="24"/>
          <w:szCs w:val="24"/>
        </w:rPr>
        <w:t>Szczegółowy opis prac w zakresie wyłapywania:</w:t>
      </w:r>
    </w:p>
    <w:p w14:paraId="4D9C0654" w14:textId="77777777" w:rsidR="00F07DC2" w:rsidRDefault="00F07DC2" w:rsidP="00F07DC2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DC2">
        <w:rPr>
          <w:rFonts w:ascii="Times New Roman" w:hAnsi="Times New Roman" w:cs="Times New Roman"/>
          <w:sz w:val="24"/>
          <w:szCs w:val="24"/>
        </w:rPr>
        <w:t>wyłapywanie bezdomnych zwierząt, a w szczególności psów z terenu gminy Sadkowice</w:t>
      </w:r>
      <w:r w:rsidR="00FB31F1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w tym agresywnych, stwarzających zagrożenie, po uprzednim zgłoszeniu takiej</w:t>
      </w:r>
      <w:r w:rsidR="00FB31F1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konieczności przez Urząd Gminy w Sadkowicach oraz ich transport do prowadzonego</w:t>
      </w:r>
      <w:r w:rsidR="00FB31F1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przez siebie schroniska dla bezdomnych zwierząt,</w:t>
      </w:r>
    </w:p>
    <w:p w14:paraId="75ABAB50" w14:textId="77777777" w:rsidR="00F07DC2" w:rsidRPr="00DB24BB" w:rsidRDefault="00F07DC2" w:rsidP="00F07DC2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DC2">
        <w:rPr>
          <w:rFonts w:ascii="Times New Roman" w:hAnsi="Times New Roman" w:cs="Times New Roman"/>
          <w:sz w:val="24"/>
          <w:szCs w:val="24"/>
        </w:rPr>
        <w:t xml:space="preserve">wyłapywanie w terminie nie dłuższym niż </w:t>
      </w:r>
      <w:r w:rsidRPr="00DB24BB">
        <w:rPr>
          <w:rFonts w:ascii="Times New Roman" w:hAnsi="Times New Roman" w:cs="Times New Roman"/>
          <w:sz w:val="24"/>
          <w:szCs w:val="24"/>
        </w:rPr>
        <w:t>określony w Umowie od przyjęcia zgłoszenia, a w przypadku zagrożenia zdrowia lub życia ludzi i zwierząt, bez zbędnej zwłoki - w terminie nie dłuższym niż 4 h od przyjęcia zgłoszenia,</w:t>
      </w:r>
    </w:p>
    <w:p w14:paraId="55D8245B" w14:textId="77777777" w:rsidR="00F07DC2" w:rsidRDefault="00F07DC2" w:rsidP="00F07DC2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DC2">
        <w:rPr>
          <w:rFonts w:ascii="Times New Roman" w:hAnsi="Times New Roman" w:cs="Times New Roman"/>
          <w:sz w:val="24"/>
          <w:szCs w:val="24"/>
        </w:rPr>
        <w:t>wyłapywanie wyłącznie przy użyciu specjalistycznego sprzętu (chwytak, dmuchawka,</w:t>
      </w:r>
      <w:r w:rsidR="00FB31F1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siatka, klatka), przez osoby do tego uprawnione i posiadające odpowiednie</w:t>
      </w:r>
      <w:r w:rsidR="00FB31F1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przeszkolenie,</w:t>
      </w:r>
    </w:p>
    <w:p w14:paraId="5FF7A07B" w14:textId="77777777" w:rsidR="00F07DC2" w:rsidRPr="00F07DC2" w:rsidRDefault="00F07DC2" w:rsidP="00F07DC2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DC2">
        <w:rPr>
          <w:rFonts w:ascii="Times New Roman" w:hAnsi="Times New Roman" w:cs="Times New Roman"/>
          <w:sz w:val="24"/>
          <w:szCs w:val="24"/>
        </w:rPr>
        <w:t>transport psów będzie się odbywał wyłącznie specjalistycznym pojazdem,</w:t>
      </w:r>
    </w:p>
    <w:p w14:paraId="39D47E54" w14:textId="77777777" w:rsidR="00F07DC2" w:rsidRPr="00F07DC2" w:rsidRDefault="00F07DC2" w:rsidP="00F07DC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DC2">
        <w:rPr>
          <w:rFonts w:ascii="Times New Roman" w:hAnsi="Times New Roman" w:cs="Times New Roman"/>
          <w:sz w:val="24"/>
          <w:szCs w:val="24"/>
        </w:rPr>
        <w:t>Szczegółowy opis prac w zakresie przyjmowania i utrzymywania w schronisku:</w:t>
      </w:r>
    </w:p>
    <w:p w14:paraId="27FF28B8" w14:textId="77777777" w:rsidR="00F07DC2" w:rsidRDefault="00F07DC2" w:rsidP="00F07DC2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DC2">
        <w:rPr>
          <w:rFonts w:ascii="Times New Roman" w:hAnsi="Times New Roman" w:cs="Times New Roman"/>
          <w:sz w:val="24"/>
          <w:szCs w:val="24"/>
        </w:rPr>
        <w:t>objęcie dostarczonych do schroniska zwierząt całodobową opieką, polegającą na</w:t>
      </w:r>
      <w:r w:rsidR="00FB31F1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zapewnieniu pomieszczeń lub boksów, chroniących je przed zimnem, upałami i</w:t>
      </w:r>
      <w:r w:rsidR="00FB31F1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opadami atmosferycznymi, z dostępem do światła dziennego, umożliwiających</w:t>
      </w:r>
      <w:r w:rsidR="00FB31F1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zwierzętom swobodne poruszanie się, legowiska, odpowiedniej karmy i stałego dostępu</w:t>
      </w:r>
      <w:r w:rsidR="00FB31F1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do wody zdatnej do picia,</w:t>
      </w:r>
    </w:p>
    <w:p w14:paraId="02C9EA46" w14:textId="77777777" w:rsidR="00F07DC2" w:rsidRDefault="00F07DC2" w:rsidP="00F07DC2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DC2">
        <w:rPr>
          <w:rFonts w:ascii="Times New Roman" w:hAnsi="Times New Roman" w:cs="Times New Roman"/>
          <w:sz w:val="24"/>
          <w:szCs w:val="24"/>
        </w:rPr>
        <w:t>zapewnienie kompleksowej obsługi weterynaryjnej zwierząt przyjmowanych i</w:t>
      </w:r>
      <w:r w:rsidR="00FB31F1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przebywających w schronisku (leczenie, szczepionki, sterylizacje, odrobaczanie,</w:t>
      </w:r>
      <w:r w:rsidR="00FB31F1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odpchlenie, eutanazja, usypianie ślepych miotów, znakowanie chipem),</w:t>
      </w:r>
    </w:p>
    <w:p w14:paraId="172D213A" w14:textId="77777777" w:rsidR="00F07DC2" w:rsidRDefault="00F07DC2" w:rsidP="00F07DC2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DC2">
        <w:rPr>
          <w:rFonts w:ascii="Times New Roman" w:hAnsi="Times New Roman" w:cs="Times New Roman"/>
          <w:sz w:val="24"/>
          <w:szCs w:val="24"/>
        </w:rPr>
        <w:t>przeprowadzanie obligatoryjnej sterylizacji i kastracji bezdomnych zwierząt, po okresie</w:t>
      </w:r>
      <w:r w:rsidR="00FB31F1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kwarantanny, zgodnie z zaleceniem lekarza weterynarii, nie później, niż przed</w:t>
      </w:r>
      <w:r w:rsidR="00FB31F1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oddaniem zwierzęcia do adopcji, z wyłączeniem tych czynności w stosunku do zwierząt</w:t>
      </w:r>
      <w:r w:rsidR="00FB31F1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zaraźliwie chorych, po wypadku (nie rokujących nadziei na wyzdrowienie),</w:t>
      </w:r>
    </w:p>
    <w:p w14:paraId="39605E7A" w14:textId="77777777" w:rsidR="00F07DC2" w:rsidRDefault="00F07DC2" w:rsidP="00F07DC2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DC2">
        <w:rPr>
          <w:rFonts w:ascii="Times New Roman" w:hAnsi="Times New Roman" w:cs="Times New Roman"/>
          <w:sz w:val="24"/>
          <w:szCs w:val="24"/>
        </w:rPr>
        <w:t>prowadzenie wykazu psów przebywających w schronisku, zawierającego m. in.:</w:t>
      </w:r>
      <w:r w:rsidR="00FB31F1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fotografie i opis zwierzęcia, w tym jego gatunek, wiek, płeć, maść i oznakowanie; datę</w:t>
      </w:r>
      <w:r w:rsidR="00FB31F1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przyjęcia do schroniska oraz imię, nazwisko i adres osoby przekazującej zwierzę do</w:t>
      </w:r>
      <w:r w:rsidR="00FB31F1">
        <w:rPr>
          <w:rFonts w:ascii="Times New Roman" w:hAnsi="Times New Roman" w:cs="Times New Roman"/>
          <w:sz w:val="24"/>
          <w:szCs w:val="24"/>
        </w:rPr>
        <w:t xml:space="preserve"> s</w:t>
      </w:r>
      <w:r w:rsidRPr="00F07DC2">
        <w:rPr>
          <w:rFonts w:ascii="Times New Roman" w:hAnsi="Times New Roman" w:cs="Times New Roman"/>
          <w:sz w:val="24"/>
          <w:szCs w:val="24"/>
        </w:rPr>
        <w:t>chroniska lub inne okoliczności, na podstawie których zwierzę znalazło się w</w:t>
      </w:r>
      <w:r w:rsidR="00FB31F1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schronisku; dane dotyczące kwarantanny; dane dotyczące przeprowadzonych szczepień</w:t>
      </w:r>
      <w:r w:rsidR="00FB31F1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 xml:space="preserve">i zabiegów weterynaryjnych; datę </w:t>
      </w:r>
      <w:r w:rsidRPr="00F07DC2">
        <w:rPr>
          <w:rFonts w:ascii="Times New Roman" w:hAnsi="Times New Roman" w:cs="Times New Roman"/>
          <w:sz w:val="24"/>
          <w:szCs w:val="24"/>
        </w:rPr>
        <w:lastRenderedPageBreak/>
        <w:t>opuszczenia schroniska oraz imię, nazwisko i adres</w:t>
      </w:r>
      <w:r w:rsidR="00FB31F1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osoby, której przekazano zwierzę; datę śmierci z podaniem przyczyny,</w:t>
      </w:r>
    </w:p>
    <w:p w14:paraId="411545D6" w14:textId="77777777" w:rsidR="00F07DC2" w:rsidRPr="00DB24BB" w:rsidRDefault="00F07DC2" w:rsidP="00F07DC2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DC2">
        <w:rPr>
          <w:rFonts w:ascii="Times New Roman" w:hAnsi="Times New Roman" w:cs="Times New Roman"/>
          <w:sz w:val="24"/>
          <w:szCs w:val="24"/>
        </w:rPr>
        <w:t>poszukiwanie nowych domów dla zwierząt przyjętych z terenu gminy Sadkowice oraz</w:t>
      </w:r>
      <w:r w:rsidR="00FB31F1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przekazywanie zwierząt do adopcji (wyłącznie poddanych zabiegowi sterylizacji lub</w:t>
      </w:r>
      <w:r w:rsidR="00FB31F1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kastracji oraz po przebytej kwarantannie w schronisku) osobom zainteresowanym ich</w:t>
      </w:r>
      <w:r w:rsidR="00FB31F1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 xml:space="preserve">posiadaniem, zdolnym zapewnić im </w:t>
      </w:r>
      <w:r w:rsidRPr="00DB24BB">
        <w:rPr>
          <w:rFonts w:ascii="Times New Roman" w:hAnsi="Times New Roman" w:cs="Times New Roman"/>
          <w:sz w:val="24"/>
          <w:szCs w:val="24"/>
        </w:rPr>
        <w:t>należyte warunki bytowe, w ilości co najmniej określonej w Umowie zwierząt prz</w:t>
      </w:r>
      <w:r w:rsidR="003222C6" w:rsidRPr="00DB24BB">
        <w:rPr>
          <w:rFonts w:ascii="Times New Roman" w:hAnsi="Times New Roman" w:cs="Times New Roman"/>
          <w:sz w:val="24"/>
          <w:szCs w:val="24"/>
        </w:rPr>
        <w:t>ebywających w schronisku z terenu Gminy Sadkowice</w:t>
      </w:r>
      <w:r w:rsidRPr="00DB24BB">
        <w:rPr>
          <w:rFonts w:ascii="Times New Roman" w:hAnsi="Times New Roman" w:cs="Times New Roman"/>
          <w:sz w:val="24"/>
          <w:szCs w:val="24"/>
        </w:rPr>
        <w:t xml:space="preserve"> w okresie obowiązywania niniejszej umowy,</w:t>
      </w:r>
    </w:p>
    <w:p w14:paraId="68250293" w14:textId="77777777" w:rsidR="00F07DC2" w:rsidRPr="00DB24BB" w:rsidRDefault="00F07DC2" w:rsidP="00F07DC2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4BB">
        <w:rPr>
          <w:rFonts w:ascii="Times New Roman" w:hAnsi="Times New Roman" w:cs="Times New Roman"/>
          <w:sz w:val="24"/>
          <w:szCs w:val="24"/>
        </w:rPr>
        <w:t>całodobową dyspozycyjność pod ogólnodostępnym numerem telefonu do osoby w schronisku odpowiedzialnej za kontakt z zamawiającym,</w:t>
      </w:r>
    </w:p>
    <w:p w14:paraId="6EE0A774" w14:textId="77777777" w:rsidR="00F07DC2" w:rsidRPr="00DB24BB" w:rsidRDefault="00F07DC2" w:rsidP="00F07DC2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4BB">
        <w:rPr>
          <w:rFonts w:ascii="Times New Roman" w:hAnsi="Times New Roman" w:cs="Times New Roman"/>
          <w:sz w:val="24"/>
          <w:szCs w:val="24"/>
        </w:rPr>
        <w:t>wykonawca jest zobowiązany w dniu podpisania umowy okazać aktualne zezwolenie w trybie art. 7 ust. 1 pkt. 3 i 4 ustawy o utrzymaniu czystości i porządku w gminach na odławianie i transport zwierząt z terenu Gminy Sadkowice.</w:t>
      </w:r>
    </w:p>
    <w:p w14:paraId="3B84F61E" w14:textId="77777777" w:rsidR="00F07DC2" w:rsidRPr="00F07DC2" w:rsidRDefault="00F07DC2" w:rsidP="00F07DC2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7DC2">
        <w:rPr>
          <w:rFonts w:ascii="Times New Roman" w:hAnsi="Times New Roman" w:cs="Times New Roman"/>
          <w:sz w:val="24"/>
          <w:szCs w:val="24"/>
        </w:rPr>
        <w:t xml:space="preserve">Szacunkowa ilość bezdomnych psów do odłowienia z terenu Gminy Sadkowice </w:t>
      </w:r>
      <w:r w:rsidRPr="00F13E9E">
        <w:rPr>
          <w:rFonts w:ascii="Times New Roman" w:hAnsi="Times New Roman" w:cs="Times New Roman"/>
          <w:sz w:val="24"/>
          <w:szCs w:val="24"/>
        </w:rPr>
        <w:t xml:space="preserve">– ok. </w:t>
      </w:r>
      <w:r w:rsidR="003D7B1E" w:rsidRPr="00F13E9E">
        <w:rPr>
          <w:rFonts w:ascii="Times New Roman" w:hAnsi="Times New Roman" w:cs="Times New Roman"/>
          <w:sz w:val="24"/>
          <w:szCs w:val="24"/>
        </w:rPr>
        <w:t>2</w:t>
      </w:r>
      <w:r w:rsidRPr="00F13E9E">
        <w:rPr>
          <w:rFonts w:ascii="Times New Roman" w:hAnsi="Times New Roman" w:cs="Times New Roman"/>
          <w:sz w:val="24"/>
          <w:szCs w:val="24"/>
        </w:rPr>
        <w:t xml:space="preserve">5 sztuk rocznie, </w:t>
      </w:r>
      <w:r w:rsidRPr="00F07DC2">
        <w:rPr>
          <w:rFonts w:ascii="Times New Roman" w:hAnsi="Times New Roman" w:cs="Times New Roman"/>
          <w:sz w:val="24"/>
          <w:szCs w:val="24"/>
        </w:rPr>
        <w:t>z tym że ilość ta może ulec zmniejszeniu lub zwiększeniu w okresie</w:t>
      </w:r>
      <w:r w:rsidR="00FB31F1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trwania zamówienia. co nie może stanowić podstawy do wnoszenia przez Wykonawcę</w:t>
      </w:r>
      <w:r w:rsidR="00FB31F1">
        <w:rPr>
          <w:rFonts w:ascii="Times New Roman" w:hAnsi="Times New Roman" w:cs="Times New Roman"/>
          <w:sz w:val="24"/>
          <w:szCs w:val="24"/>
        </w:rPr>
        <w:t xml:space="preserve"> </w:t>
      </w:r>
      <w:r w:rsidRPr="00F07DC2">
        <w:rPr>
          <w:rFonts w:ascii="Times New Roman" w:hAnsi="Times New Roman" w:cs="Times New Roman"/>
          <w:sz w:val="24"/>
          <w:szCs w:val="24"/>
        </w:rPr>
        <w:t>jakichkolwiek roszczeń w stosunku do Zamawiającego.</w:t>
      </w:r>
    </w:p>
    <w:p w14:paraId="76E2A2CE" w14:textId="77777777" w:rsidR="009C4DC7" w:rsidRPr="00F07DC2" w:rsidRDefault="009C4DC7" w:rsidP="00F07DC2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07DC2">
        <w:rPr>
          <w:rFonts w:ascii="Times New Roman" w:hAnsi="Times New Roman" w:cs="Times New Roman"/>
          <w:sz w:val="24"/>
          <w:szCs w:val="24"/>
        </w:rPr>
        <w:t xml:space="preserve">Wyklucza się możliwość roszczeń Wykonawcy związanych z błędnym skalkulowaniem ceny lub pominięciem elementów niezbędnych do prawidłowego wykonania umowy. </w:t>
      </w:r>
    </w:p>
    <w:p w14:paraId="6F8CA4BB" w14:textId="77777777" w:rsidR="009C4DC7" w:rsidRDefault="009C4DC7" w:rsidP="00F07D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98895B" w14:textId="77777777" w:rsidR="00E82F22" w:rsidRPr="009C4DC7" w:rsidRDefault="00E82F22" w:rsidP="009C4DC7">
      <w:pPr>
        <w:rPr>
          <w:szCs w:val="24"/>
        </w:rPr>
      </w:pPr>
    </w:p>
    <w:sectPr w:rsidR="00E82F22" w:rsidRPr="009C4DC7" w:rsidSect="00642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4CA8"/>
    <w:multiLevelType w:val="hybridMultilevel"/>
    <w:tmpl w:val="7F8CA10C"/>
    <w:lvl w:ilvl="0" w:tplc="0415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81D01"/>
    <w:multiLevelType w:val="hybridMultilevel"/>
    <w:tmpl w:val="CC963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CAD0CE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A7BC7"/>
    <w:multiLevelType w:val="hybridMultilevel"/>
    <w:tmpl w:val="3AAC559C"/>
    <w:lvl w:ilvl="0" w:tplc="B91C0F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59CCA2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A0832"/>
    <w:multiLevelType w:val="hybridMultilevel"/>
    <w:tmpl w:val="638A0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972651">
    <w:abstractNumId w:val="3"/>
  </w:num>
  <w:num w:numId="2" w16cid:durableId="1178886124">
    <w:abstractNumId w:val="2"/>
  </w:num>
  <w:num w:numId="3" w16cid:durableId="17143847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2451733">
    <w:abstractNumId w:val="1"/>
  </w:num>
  <w:num w:numId="5" w16cid:durableId="78095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5B7"/>
    <w:rsid w:val="000E740A"/>
    <w:rsid w:val="00116251"/>
    <w:rsid w:val="0012411B"/>
    <w:rsid w:val="001B403D"/>
    <w:rsid w:val="001D7290"/>
    <w:rsid w:val="002E0EE0"/>
    <w:rsid w:val="002E2A36"/>
    <w:rsid w:val="003222C6"/>
    <w:rsid w:val="003316DC"/>
    <w:rsid w:val="0036342B"/>
    <w:rsid w:val="003B1BCA"/>
    <w:rsid w:val="003D7B1E"/>
    <w:rsid w:val="00451BDA"/>
    <w:rsid w:val="00465F88"/>
    <w:rsid w:val="004C1774"/>
    <w:rsid w:val="0057309C"/>
    <w:rsid w:val="005F70D1"/>
    <w:rsid w:val="0063164C"/>
    <w:rsid w:val="00642049"/>
    <w:rsid w:val="006650F9"/>
    <w:rsid w:val="00692927"/>
    <w:rsid w:val="007C5CFD"/>
    <w:rsid w:val="007F58FF"/>
    <w:rsid w:val="008405B7"/>
    <w:rsid w:val="008E7EB7"/>
    <w:rsid w:val="0096679D"/>
    <w:rsid w:val="009C4DC7"/>
    <w:rsid w:val="00A820C7"/>
    <w:rsid w:val="00A931C6"/>
    <w:rsid w:val="00AD578C"/>
    <w:rsid w:val="00B36F67"/>
    <w:rsid w:val="00B76B79"/>
    <w:rsid w:val="00BD623B"/>
    <w:rsid w:val="00C549B2"/>
    <w:rsid w:val="00C61C70"/>
    <w:rsid w:val="00CE28D5"/>
    <w:rsid w:val="00D25699"/>
    <w:rsid w:val="00DB24BB"/>
    <w:rsid w:val="00DE6CD5"/>
    <w:rsid w:val="00E82F22"/>
    <w:rsid w:val="00E94076"/>
    <w:rsid w:val="00F07DC2"/>
    <w:rsid w:val="00F13E9E"/>
    <w:rsid w:val="00FB3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E42F"/>
  <w15:docId w15:val="{6AE66AFC-1540-41F1-9243-CD6C3F6F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0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927"/>
    <w:pPr>
      <w:ind w:left="720"/>
      <w:contextualSpacing/>
    </w:pPr>
  </w:style>
  <w:style w:type="paragraph" w:customStyle="1" w:styleId="Default">
    <w:name w:val="Default"/>
    <w:qFormat/>
    <w:rsid w:val="005730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omylnie">
    <w:name w:val="Domyślnie"/>
    <w:qFormat/>
    <w:rsid w:val="00FB31F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31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31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31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31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31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Skiba</dc:creator>
  <cp:keywords/>
  <dc:description/>
  <cp:lastModifiedBy>Ewa Skiba</cp:lastModifiedBy>
  <cp:revision>14</cp:revision>
  <dcterms:created xsi:type="dcterms:W3CDTF">2023-11-17T07:58:00Z</dcterms:created>
  <dcterms:modified xsi:type="dcterms:W3CDTF">2025-11-18T14:05:00Z</dcterms:modified>
</cp:coreProperties>
</file>