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ED46" w14:textId="3C9C830D" w:rsidR="00F73C96" w:rsidRDefault="00F73C96" w:rsidP="006418F1">
      <w:pPr>
        <w:spacing w:after="0"/>
        <w:ind w:left="2832" w:hanging="2832"/>
        <w:rPr>
          <w:rFonts w:asciiTheme="majorHAnsi" w:eastAsia="Calibri" w:hAnsiTheme="majorHAnsi" w:cstheme="majorHAnsi"/>
          <w:b/>
          <w:bCs/>
          <w:kern w:val="0"/>
          <w:sz w:val="36"/>
          <w:szCs w:val="36"/>
          <w:lang w:eastAsia="pl-PL"/>
        </w:rPr>
      </w:pPr>
      <w:r w:rsidRPr="006418F1">
        <w:rPr>
          <w:rFonts w:asciiTheme="majorHAnsi" w:hAnsiTheme="majorHAnsi" w:cstheme="majorHAnsi"/>
          <w:b/>
          <w:bCs/>
          <w:sz w:val="36"/>
          <w:szCs w:val="36"/>
        </w:rPr>
        <w:t>Załącznik nr 1</w:t>
      </w:r>
      <w:r w:rsidR="00931A93" w:rsidRPr="006418F1">
        <w:rPr>
          <w:rFonts w:asciiTheme="majorHAnsi" w:hAnsiTheme="majorHAnsi" w:cstheme="majorHAnsi"/>
          <w:b/>
          <w:bCs/>
          <w:sz w:val="36"/>
          <w:szCs w:val="36"/>
        </w:rPr>
        <w:t>A</w:t>
      </w:r>
      <w:r w:rsidRPr="006418F1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 w:rsidR="00931A93" w:rsidRPr="006418F1">
        <w:rPr>
          <w:rFonts w:asciiTheme="majorHAnsi" w:hAnsiTheme="majorHAnsi" w:cstheme="majorHAnsi"/>
          <w:b/>
          <w:bCs/>
          <w:sz w:val="36"/>
          <w:szCs w:val="36"/>
        </w:rPr>
        <w:t xml:space="preserve">– </w:t>
      </w:r>
      <w:r w:rsidR="006418F1" w:rsidRPr="006418F1">
        <w:rPr>
          <w:rFonts w:asciiTheme="majorHAnsi" w:hAnsiTheme="majorHAnsi" w:cstheme="majorHAnsi"/>
          <w:b/>
          <w:bCs/>
          <w:sz w:val="36"/>
          <w:szCs w:val="36"/>
        </w:rPr>
        <w:tab/>
      </w:r>
      <w:r w:rsidR="006418F1" w:rsidRPr="006418F1">
        <w:rPr>
          <w:rFonts w:asciiTheme="majorHAnsi" w:eastAsia="Calibri" w:hAnsiTheme="majorHAnsi" w:cstheme="majorHAnsi"/>
          <w:b/>
          <w:bCs/>
          <w:kern w:val="0"/>
          <w:sz w:val="36"/>
          <w:szCs w:val="36"/>
          <w:u w:val="single"/>
          <w:lang w:eastAsia="pl-PL"/>
        </w:rPr>
        <w:t>Wykaz minimalnych parametrów technicznych wymaganych przez Zamawiającego</w:t>
      </w:r>
    </w:p>
    <w:p w14:paraId="11F0C2DC" w14:textId="77777777" w:rsidR="006418F1" w:rsidRPr="006418F1" w:rsidRDefault="006418F1" w:rsidP="006418F1">
      <w:pPr>
        <w:spacing w:after="0"/>
        <w:ind w:left="2832" w:hanging="2832"/>
        <w:rPr>
          <w:rFonts w:asciiTheme="majorHAnsi" w:hAnsiTheme="majorHAnsi" w:cstheme="majorHAnsi"/>
          <w:b/>
          <w:bCs/>
          <w:sz w:val="14"/>
          <w:szCs w:val="14"/>
        </w:rPr>
      </w:pPr>
    </w:p>
    <w:p w14:paraId="0ADF038C" w14:textId="6663A819" w:rsidR="00737276" w:rsidRPr="00737276" w:rsidRDefault="00931A93" w:rsidP="00737276">
      <w:pPr>
        <w:pStyle w:val="Akapitzlist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767ED1">
        <w:rPr>
          <w:rFonts w:asciiTheme="majorHAnsi" w:hAnsiTheme="majorHAnsi" w:cstheme="majorHAnsi"/>
          <w:b/>
          <w:bCs/>
          <w:sz w:val="32"/>
          <w:szCs w:val="32"/>
        </w:rPr>
        <w:t>Agregat mobilny o mocy znamionowej PRP większej lub równej: 78kVA/62kW - 2 szt.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7506"/>
        <w:gridCol w:w="987"/>
      </w:tblGrid>
      <w:tr w:rsidR="00931A93" w:rsidRPr="00767ED1" w14:paraId="2B4DE8FC" w14:textId="77777777" w:rsidTr="00767ED1">
        <w:tc>
          <w:tcPr>
            <w:tcW w:w="569" w:type="dxa"/>
            <w:tcBorders>
              <w:right w:val="nil"/>
            </w:tcBorders>
          </w:tcPr>
          <w:p w14:paraId="347F8A94" w14:textId="77777777" w:rsidR="00931A93" w:rsidRPr="00767ED1" w:rsidRDefault="00931A93" w:rsidP="00931A93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bookmarkStart w:id="0" w:name="_Hlk211420145"/>
          </w:p>
        </w:tc>
        <w:tc>
          <w:tcPr>
            <w:tcW w:w="7506" w:type="dxa"/>
            <w:tcBorders>
              <w:left w:val="nil"/>
              <w:right w:val="nil"/>
            </w:tcBorders>
          </w:tcPr>
          <w:p w14:paraId="1BF410A8" w14:textId="4367057C" w:rsidR="00931A93" w:rsidRPr="00737276" w:rsidRDefault="00931A93" w:rsidP="00931A93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37276">
              <w:rPr>
                <w:rFonts w:asciiTheme="majorHAnsi" w:hAnsiTheme="majorHAnsi" w:cstheme="majorHAnsi"/>
                <w:b/>
                <w:bCs/>
              </w:rPr>
              <w:t>DANE OGÓLNE</w:t>
            </w:r>
          </w:p>
        </w:tc>
        <w:tc>
          <w:tcPr>
            <w:tcW w:w="987" w:type="dxa"/>
            <w:tcBorders>
              <w:left w:val="nil"/>
            </w:tcBorders>
          </w:tcPr>
          <w:p w14:paraId="7D2FBC0B" w14:textId="77777777" w:rsidR="00931A93" w:rsidRPr="00767ED1" w:rsidRDefault="00931A93" w:rsidP="006A5E1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7276" w:rsidRPr="00767ED1" w14:paraId="0747B32C" w14:textId="77777777" w:rsidTr="00767ED1">
        <w:tc>
          <w:tcPr>
            <w:tcW w:w="569" w:type="dxa"/>
          </w:tcPr>
          <w:p w14:paraId="7F37C341" w14:textId="0245A738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506" w:type="dxa"/>
          </w:tcPr>
          <w:p w14:paraId="002DB071" w14:textId="7A653224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Cyfrowa regulacja napięcia +/-1 % </w:t>
            </w:r>
          </w:p>
        </w:tc>
        <w:tc>
          <w:tcPr>
            <w:tcW w:w="987" w:type="dxa"/>
          </w:tcPr>
          <w:p w14:paraId="73D6820A" w14:textId="1F42A99D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42EDE6BB" w14:textId="77777777" w:rsidTr="00767ED1">
        <w:tc>
          <w:tcPr>
            <w:tcW w:w="569" w:type="dxa"/>
          </w:tcPr>
          <w:p w14:paraId="3A0FB4B0" w14:textId="638DC931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7506" w:type="dxa"/>
          </w:tcPr>
          <w:p w14:paraId="4EB96780" w14:textId="174190A2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Podtrzymanie prądu zwarciowego 300 % 10s</w:t>
            </w:r>
          </w:p>
        </w:tc>
        <w:tc>
          <w:tcPr>
            <w:tcW w:w="987" w:type="dxa"/>
          </w:tcPr>
          <w:p w14:paraId="39C4834D" w14:textId="33E3F507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1651AB53" w14:textId="77777777" w:rsidTr="00767ED1">
        <w:tc>
          <w:tcPr>
            <w:tcW w:w="569" w:type="dxa"/>
          </w:tcPr>
          <w:p w14:paraId="44F90E63" w14:textId="516C4420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7506" w:type="dxa"/>
          </w:tcPr>
          <w:p w14:paraId="3BB971E5" w14:textId="49564C93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Klasa izolacji prądnicy nie niższa niż H</w:t>
            </w:r>
          </w:p>
        </w:tc>
        <w:tc>
          <w:tcPr>
            <w:tcW w:w="987" w:type="dxa"/>
          </w:tcPr>
          <w:p w14:paraId="54532F7D" w14:textId="4B3BCFA1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45305D2A" w14:textId="77777777" w:rsidTr="00767ED1">
        <w:tc>
          <w:tcPr>
            <w:tcW w:w="569" w:type="dxa"/>
          </w:tcPr>
          <w:p w14:paraId="0A105643" w14:textId="02CED14E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7506" w:type="dxa"/>
          </w:tcPr>
          <w:p w14:paraId="56264B9E" w14:textId="0EC48650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Stopień ochrony prądnicy nie niższy niż IP23</w:t>
            </w:r>
          </w:p>
        </w:tc>
        <w:tc>
          <w:tcPr>
            <w:tcW w:w="987" w:type="dxa"/>
          </w:tcPr>
          <w:p w14:paraId="162FDCA5" w14:textId="50993545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12B3D6C0" w14:textId="77777777" w:rsidTr="00767ED1">
        <w:tc>
          <w:tcPr>
            <w:tcW w:w="569" w:type="dxa"/>
          </w:tcPr>
          <w:p w14:paraId="70C04A43" w14:textId="53405502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7506" w:type="dxa"/>
          </w:tcPr>
          <w:p w14:paraId="018C83CB" w14:textId="2461558D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Klasa wykonania – nie mniejsza niż G3</w:t>
            </w:r>
          </w:p>
        </w:tc>
        <w:tc>
          <w:tcPr>
            <w:tcW w:w="987" w:type="dxa"/>
          </w:tcPr>
          <w:p w14:paraId="06A8BEFE" w14:textId="209D737B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3E1DFC59" w14:textId="77777777" w:rsidTr="00767ED1">
        <w:tc>
          <w:tcPr>
            <w:tcW w:w="569" w:type="dxa"/>
          </w:tcPr>
          <w:p w14:paraId="0F9019BB" w14:textId="660A05FE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7506" w:type="dxa"/>
          </w:tcPr>
          <w:p w14:paraId="18423EFE" w14:textId="451BB553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Szybkie przyjęcie obciążenia</w:t>
            </w:r>
          </w:p>
        </w:tc>
        <w:tc>
          <w:tcPr>
            <w:tcW w:w="987" w:type="dxa"/>
          </w:tcPr>
          <w:p w14:paraId="40775C55" w14:textId="5364003D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443467F5" w14:textId="77777777" w:rsidTr="00767ED1">
        <w:tc>
          <w:tcPr>
            <w:tcW w:w="569" w:type="dxa"/>
          </w:tcPr>
          <w:p w14:paraId="44C89165" w14:textId="2994D111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7506" w:type="dxa"/>
          </w:tcPr>
          <w:p w14:paraId="1F66C983" w14:textId="53080658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Gotowość pracy w trybie ręcznym i automatycznym</w:t>
            </w:r>
          </w:p>
        </w:tc>
        <w:tc>
          <w:tcPr>
            <w:tcW w:w="987" w:type="dxa"/>
          </w:tcPr>
          <w:p w14:paraId="454D5EA3" w14:textId="3E69F3BC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4AAAFF16" w14:textId="77777777" w:rsidTr="00767ED1">
        <w:tc>
          <w:tcPr>
            <w:tcW w:w="569" w:type="dxa"/>
          </w:tcPr>
          <w:p w14:paraId="60C4665C" w14:textId="4D255350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7506" w:type="dxa"/>
          </w:tcPr>
          <w:p w14:paraId="29850C8E" w14:textId="75E84BF6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Tłumik spalin z kompensatorem drgań</w:t>
            </w:r>
          </w:p>
        </w:tc>
        <w:tc>
          <w:tcPr>
            <w:tcW w:w="987" w:type="dxa"/>
          </w:tcPr>
          <w:p w14:paraId="703F624C" w14:textId="01B84965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323AFFD9" w14:textId="77777777" w:rsidTr="00767ED1">
        <w:tc>
          <w:tcPr>
            <w:tcW w:w="569" w:type="dxa"/>
          </w:tcPr>
          <w:p w14:paraId="7D07B708" w14:textId="33825694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7506" w:type="dxa"/>
          </w:tcPr>
          <w:p w14:paraId="0C50041D" w14:textId="6BB70F14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proofErr w:type="spellStart"/>
            <w:r w:rsidRPr="00737276">
              <w:rPr>
                <w:rFonts w:ascii="Calibri Light" w:hAnsi="Calibri Light" w:cs="Calibri Light"/>
              </w:rPr>
              <w:t>Wibroizolatory</w:t>
            </w:r>
            <w:proofErr w:type="spellEnd"/>
            <w:r w:rsidRPr="00737276">
              <w:rPr>
                <w:rFonts w:ascii="Calibri Light" w:hAnsi="Calibri Light" w:cs="Calibri Light"/>
              </w:rPr>
              <w:t xml:space="preserve"> drgań silnika i prądnicy</w:t>
            </w:r>
          </w:p>
        </w:tc>
        <w:tc>
          <w:tcPr>
            <w:tcW w:w="987" w:type="dxa"/>
          </w:tcPr>
          <w:p w14:paraId="74BA82DB" w14:textId="15E44FDB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3BD7FE2B" w14:textId="77777777" w:rsidTr="00767ED1">
        <w:tc>
          <w:tcPr>
            <w:tcW w:w="569" w:type="dxa"/>
          </w:tcPr>
          <w:p w14:paraId="71489617" w14:textId="7D370E70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11</w:t>
            </w:r>
          </w:p>
        </w:tc>
        <w:tc>
          <w:tcPr>
            <w:tcW w:w="7506" w:type="dxa"/>
          </w:tcPr>
          <w:p w14:paraId="1C75FE14" w14:textId="68CA7610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Przycisk awaryjnego zatrzymania</w:t>
            </w:r>
          </w:p>
        </w:tc>
        <w:tc>
          <w:tcPr>
            <w:tcW w:w="987" w:type="dxa"/>
          </w:tcPr>
          <w:p w14:paraId="75A0FB5C" w14:textId="72D845D2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09D7AFA0" w14:textId="77777777" w:rsidTr="00767ED1">
        <w:tc>
          <w:tcPr>
            <w:tcW w:w="569" w:type="dxa"/>
          </w:tcPr>
          <w:p w14:paraId="5308982D" w14:textId="45526467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7506" w:type="dxa"/>
          </w:tcPr>
          <w:p w14:paraId="683E9A4D" w14:textId="3A203122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Sygnalizator dźwiękowy awarii</w:t>
            </w:r>
          </w:p>
        </w:tc>
        <w:tc>
          <w:tcPr>
            <w:tcW w:w="987" w:type="dxa"/>
          </w:tcPr>
          <w:p w14:paraId="44B25E47" w14:textId="6DFB8225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05721E36" w14:textId="77777777" w:rsidTr="00767ED1">
        <w:tc>
          <w:tcPr>
            <w:tcW w:w="569" w:type="dxa"/>
          </w:tcPr>
          <w:p w14:paraId="4DA51CFE" w14:textId="3F2E363D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13</w:t>
            </w:r>
          </w:p>
        </w:tc>
        <w:tc>
          <w:tcPr>
            <w:tcW w:w="7506" w:type="dxa"/>
          </w:tcPr>
          <w:p w14:paraId="32793AD5" w14:textId="0009BFB8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Wlew płynu chłodzącego na dachu obudowy</w:t>
            </w:r>
          </w:p>
        </w:tc>
        <w:tc>
          <w:tcPr>
            <w:tcW w:w="987" w:type="dxa"/>
          </w:tcPr>
          <w:p w14:paraId="6FD2CF93" w14:textId="64BCC531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931A93" w:rsidRPr="00767ED1" w14:paraId="7909B4BB" w14:textId="77777777" w:rsidTr="00767ED1">
        <w:tc>
          <w:tcPr>
            <w:tcW w:w="569" w:type="dxa"/>
            <w:tcBorders>
              <w:right w:val="nil"/>
            </w:tcBorders>
          </w:tcPr>
          <w:p w14:paraId="51BC1168" w14:textId="77777777" w:rsidR="00931A93" w:rsidRPr="00737276" w:rsidRDefault="00931A93" w:rsidP="00931A93">
            <w:pPr>
              <w:rPr>
                <w:rFonts w:ascii="Calibri Light" w:hAnsi="Calibri Light" w:cs="Calibri Light"/>
              </w:rPr>
            </w:pPr>
          </w:p>
        </w:tc>
        <w:tc>
          <w:tcPr>
            <w:tcW w:w="7506" w:type="dxa"/>
            <w:tcBorders>
              <w:left w:val="nil"/>
              <w:bottom w:val="single" w:sz="4" w:space="0" w:color="auto"/>
              <w:right w:val="nil"/>
            </w:tcBorders>
          </w:tcPr>
          <w:p w14:paraId="1136703E" w14:textId="29F5B20B" w:rsidR="00931A93" w:rsidRPr="00737276" w:rsidRDefault="00931A93" w:rsidP="00931A93">
            <w:pPr>
              <w:rPr>
                <w:rFonts w:ascii="Calibri Light" w:hAnsi="Calibri Light" w:cs="Calibri Light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14:paraId="707CA66E" w14:textId="77777777" w:rsidR="00931A93" w:rsidRPr="00737276" w:rsidRDefault="00931A93" w:rsidP="00931A93">
            <w:pPr>
              <w:rPr>
                <w:rFonts w:ascii="Calibri Light" w:hAnsi="Calibri Light" w:cs="Calibri Light"/>
              </w:rPr>
            </w:pPr>
          </w:p>
        </w:tc>
      </w:tr>
      <w:tr w:rsidR="00931A93" w:rsidRPr="00767ED1" w14:paraId="40EF9368" w14:textId="77777777" w:rsidTr="00767ED1">
        <w:tc>
          <w:tcPr>
            <w:tcW w:w="569" w:type="dxa"/>
            <w:tcBorders>
              <w:right w:val="nil"/>
            </w:tcBorders>
          </w:tcPr>
          <w:p w14:paraId="64738B8A" w14:textId="77777777" w:rsidR="00931A93" w:rsidRPr="00737276" w:rsidRDefault="00931A93" w:rsidP="00931A93">
            <w:pPr>
              <w:ind w:firstLine="708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506" w:type="dxa"/>
            <w:tcBorders>
              <w:left w:val="nil"/>
              <w:right w:val="nil"/>
            </w:tcBorders>
          </w:tcPr>
          <w:p w14:paraId="39FF55DD" w14:textId="2ACFC99E" w:rsidR="00931A93" w:rsidRPr="00737276" w:rsidRDefault="00931A93" w:rsidP="00931A93">
            <w:pPr>
              <w:pStyle w:val="Akapitzlist"/>
              <w:numPr>
                <w:ilvl w:val="0"/>
                <w:numId w:val="14"/>
              </w:num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  <w:b/>
                <w:bCs/>
              </w:rPr>
              <w:t>PARAMETRY TECHNICZNE</w:t>
            </w:r>
          </w:p>
        </w:tc>
        <w:tc>
          <w:tcPr>
            <w:tcW w:w="987" w:type="dxa"/>
            <w:tcBorders>
              <w:left w:val="nil"/>
            </w:tcBorders>
          </w:tcPr>
          <w:p w14:paraId="138DC5F2" w14:textId="77777777" w:rsidR="00931A93" w:rsidRPr="00737276" w:rsidRDefault="00931A93" w:rsidP="00931A93">
            <w:pPr>
              <w:rPr>
                <w:rFonts w:ascii="Calibri Light" w:hAnsi="Calibri Light" w:cs="Calibri Light"/>
              </w:rPr>
            </w:pPr>
          </w:p>
        </w:tc>
      </w:tr>
      <w:tr w:rsidR="00737276" w:rsidRPr="00767ED1" w14:paraId="30F4AE31" w14:textId="77777777" w:rsidTr="00767ED1">
        <w:tc>
          <w:tcPr>
            <w:tcW w:w="569" w:type="dxa"/>
          </w:tcPr>
          <w:p w14:paraId="54B54E1D" w14:textId="500214F3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506" w:type="dxa"/>
          </w:tcPr>
          <w:p w14:paraId="046763FF" w14:textId="6A9F5F20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Moc znamionowa PRP większa lub równa: 78kVA/62kW</w:t>
            </w:r>
          </w:p>
        </w:tc>
        <w:tc>
          <w:tcPr>
            <w:tcW w:w="987" w:type="dxa"/>
          </w:tcPr>
          <w:p w14:paraId="0D73DD12" w14:textId="39C63D73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0DF714D5" w14:textId="77777777" w:rsidTr="00767ED1">
        <w:tc>
          <w:tcPr>
            <w:tcW w:w="569" w:type="dxa"/>
          </w:tcPr>
          <w:p w14:paraId="10F24BCB" w14:textId="7AEA7CBA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7506" w:type="dxa"/>
          </w:tcPr>
          <w:p w14:paraId="3CA7135C" w14:textId="7F11326D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Prąd znamionowy PRP równy lub większy: 112A </w:t>
            </w:r>
          </w:p>
        </w:tc>
        <w:tc>
          <w:tcPr>
            <w:tcW w:w="987" w:type="dxa"/>
          </w:tcPr>
          <w:p w14:paraId="709E8F94" w14:textId="053047B0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5226497C" w14:textId="77777777" w:rsidTr="00767ED1">
        <w:tc>
          <w:tcPr>
            <w:tcW w:w="569" w:type="dxa"/>
          </w:tcPr>
          <w:p w14:paraId="07C701EC" w14:textId="10BFE33C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7506" w:type="dxa"/>
          </w:tcPr>
          <w:p w14:paraId="5AE6F0CA" w14:textId="51C87DB4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Częstotliwość: 50 </w:t>
            </w:r>
            <w:proofErr w:type="spellStart"/>
            <w:r w:rsidRPr="00737276">
              <w:rPr>
                <w:rFonts w:ascii="Calibri Light" w:hAnsi="Calibri Light" w:cs="Calibri Light"/>
              </w:rPr>
              <w:t>Hz</w:t>
            </w:r>
            <w:proofErr w:type="spellEnd"/>
          </w:p>
        </w:tc>
        <w:tc>
          <w:tcPr>
            <w:tcW w:w="987" w:type="dxa"/>
          </w:tcPr>
          <w:p w14:paraId="68B0652C" w14:textId="283AD56C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79DB6A58" w14:textId="77777777" w:rsidTr="00767ED1">
        <w:tc>
          <w:tcPr>
            <w:tcW w:w="569" w:type="dxa"/>
          </w:tcPr>
          <w:p w14:paraId="64333D9B" w14:textId="2C7D2B6C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7506" w:type="dxa"/>
          </w:tcPr>
          <w:p w14:paraId="21DE0798" w14:textId="138B30D8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Napięcie: 400V </w:t>
            </w:r>
          </w:p>
        </w:tc>
        <w:tc>
          <w:tcPr>
            <w:tcW w:w="987" w:type="dxa"/>
          </w:tcPr>
          <w:p w14:paraId="5DD61B1F" w14:textId="741A69B2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7A959D0B" w14:textId="77777777" w:rsidTr="00767ED1">
        <w:tc>
          <w:tcPr>
            <w:tcW w:w="569" w:type="dxa"/>
          </w:tcPr>
          <w:p w14:paraId="58D38529" w14:textId="58F791AB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7506" w:type="dxa"/>
          </w:tcPr>
          <w:p w14:paraId="7F4D0E7E" w14:textId="5DDD88C3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Emisja spalin: minimum Euro 6e</w:t>
            </w:r>
          </w:p>
        </w:tc>
        <w:tc>
          <w:tcPr>
            <w:tcW w:w="987" w:type="dxa"/>
          </w:tcPr>
          <w:p w14:paraId="4A31FBCC" w14:textId="3455CD39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12CE9FC5" w14:textId="77777777" w:rsidTr="00767ED1">
        <w:tc>
          <w:tcPr>
            <w:tcW w:w="569" w:type="dxa"/>
          </w:tcPr>
          <w:p w14:paraId="66F05AFB" w14:textId="2C9C393E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7506" w:type="dxa"/>
          </w:tcPr>
          <w:p w14:paraId="58B6AA54" w14:textId="16D486D2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Rodzaj paliwa: Diesel</w:t>
            </w:r>
          </w:p>
        </w:tc>
        <w:tc>
          <w:tcPr>
            <w:tcW w:w="987" w:type="dxa"/>
          </w:tcPr>
          <w:p w14:paraId="72B131C1" w14:textId="5AAECB69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36A720D2" w14:textId="77777777" w:rsidTr="00767ED1">
        <w:tc>
          <w:tcPr>
            <w:tcW w:w="569" w:type="dxa"/>
          </w:tcPr>
          <w:p w14:paraId="6962ECBD" w14:textId="004CDD7D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7506" w:type="dxa"/>
          </w:tcPr>
          <w:p w14:paraId="1BD3F65A" w14:textId="7244E1EE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Pojemność zbiornika paliwa: nie mniej niż 260l</w:t>
            </w:r>
          </w:p>
        </w:tc>
        <w:tc>
          <w:tcPr>
            <w:tcW w:w="987" w:type="dxa"/>
          </w:tcPr>
          <w:p w14:paraId="2D9E8D80" w14:textId="7EBE74D3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69D2824C" w14:textId="77777777" w:rsidTr="00767ED1">
        <w:tc>
          <w:tcPr>
            <w:tcW w:w="569" w:type="dxa"/>
          </w:tcPr>
          <w:p w14:paraId="766C4425" w14:textId="1FD9AF59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7506" w:type="dxa"/>
          </w:tcPr>
          <w:p w14:paraId="44A2F068" w14:textId="579C57C7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Autonomia dla 75% / 100% obciążenia: (odpowiednie 17,3 / 12,4 h) lub więcej</w:t>
            </w:r>
          </w:p>
        </w:tc>
        <w:tc>
          <w:tcPr>
            <w:tcW w:w="987" w:type="dxa"/>
          </w:tcPr>
          <w:p w14:paraId="39ED90A3" w14:textId="6B94C241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044456B6" w14:textId="77777777" w:rsidTr="00767ED1">
        <w:tc>
          <w:tcPr>
            <w:tcW w:w="569" w:type="dxa"/>
          </w:tcPr>
          <w:p w14:paraId="53C290D4" w14:textId="7D289FE1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7506" w:type="dxa"/>
          </w:tcPr>
          <w:p w14:paraId="4BDD8995" w14:textId="23E051EC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Gwarantowana moc akustyczna Lwa nie większa niż: 97 </w:t>
            </w:r>
            <w:proofErr w:type="spellStart"/>
            <w:r w:rsidRPr="00737276">
              <w:rPr>
                <w:rFonts w:ascii="Calibri Light" w:hAnsi="Calibri Light" w:cs="Calibri Light"/>
              </w:rPr>
              <w:t>dBA</w:t>
            </w:r>
            <w:proofErr w:type="spellEnd"/>
          </w:p>
        </w:tc>
        <w:tc>
          <w:tcPr>
            <w:tcW w:w="987" w:type="dxa"/>
          </w:tcPr>
          <w:p w14:paraId="0CF3E928" w14:textId="44ED1E57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10F13DD5" w14:textId="77777777" w:rsidTr="00767ED1">
        <w:tc>
          <w:tcPr>
            <w:tcW w:w="569" w:type="dxa"/>
          </w:tcPr>
          <w:p w14:paraId="74F5162E" w14:textId="4B5C5B2A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7506" w:type="dxa"/>
          </w:tcPr>
          <w:p w14:paraId="4CBF39EA" w14:textId="6FB3A266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Ciśnienie akustyczne z 7m </w:t>
            </w:r>
            <w:proofErr w:type="spellStart"/>
            <w:r w:rsidRPr="00737276">
              <w:rPr>
                <w:rFonts w:ascii="Calibri Light" w:hAnsi="Calibri Light" w:cs="Calibri Light"/>
              </w:rPr>
              <w:t>LPa</w:t>
            </w:r>
            <w:proofErr w:type="spellEnd"/>
            <w:r w:rsidRPr="00737276">
              <w:rPr>
                <w:rFonts w:ascii="Calibri Light" w:hAnsi="Calibri Light" w:cs="Calibri Light"/>
              </w:rPr>
              <w:t xml:space="preserve"> nie wyższe niż: 68 ± 1 </w:t>
            </w:r>
            <w:proofErr w:type="spellStart"/>
            <w:r w:rsidRPr="00737276">
              <w:rPr>
                <w:rFonts w:ascii="Calibri Light" w:hAnsi="Calibri Light" w:cs="Calibri Light"/>
              </w:rPr>
              <w:t>dBA</w:t>
            </w:r>
            <w:proofErr w:type="spellEnd"/>
          </w:p>
        </w:tc>
        <w:tc>
          <w:tcPr>
            <w:tcW w:w="987" w:type="dxa"/>
          </w:tcPr>
          <w:p w14:paraId="5F1DAFE1" w14:textId="57B1CAA4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2303D176" w14:textId="77777777" w:rsidTr="00767ED1">
        <w:tc>
          <w:tcPr>
            <w:tcW w:w="569" w:type="dxa"/>
          </w:tcPr>
          <w:p w14:paraId="39DFB8BC" w14:textId="7777777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7506" w:type="dxa"/>
            <w:tcBorders>
              <w:right w:val="nil"/>
            </w:tcBorders>
          </w:tcPr>
          <w:p w14:paraId="4E958D6F" w14:textId="42AB1F62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14:paraId="5A5FA9D9" w14:textId="031C1775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</w:tr>
      <w:tr w:rsidR="00767ED1" w:rsidRPr="00767ED1" w14:paraId="2BBC1345" w14:textId="77777777" w:rsidTr="00767ED1">
        <w:tc>
          <w:tcPr>
            <w:tcW w:w="569" w:type="dxa"/>
          </w:tcPr>
          <w:p w14:paraId="7373B559" w14:textId="77777777" w:rsidR="00767ED1" w:rsidRPr="00737276" w:rsidRDefault="00767ED1" w:rsidP="00767ED1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506" w:type="dxa"/>
            <w:tcBorders>
              <w:right w:val="nil"/>
            </w:tcBorders>
          </w:tcPr>
          <w:p w14:paraId="6487575C" w14:textId="05A902B9" w:rsidR="00767ED1" w:rsidRPr="00737276" w:rsidRDefault="00767ED1" w:rsidP="00767ED1">
            <w:pPr>
              <w:pStyle w:val="Akapitzlist"/>
              <w:numPr>
                <w:ilvl w:val="0"/>
                <w:numId w:val="14"/>
              </w:num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  <w:b/>
                <w:bCs/>
              </w:rPr>
              <w:t>WYPOSAŻENIE PODSTAWOWE</w:t>
            </w:r>
          </w:p>
        </w:tc>
        <w:tc>
          <w:tcPr>
            <w:tcW w:w="987" w:type="dxa"/>
            <w:tcBorders>
              <w:left w:val="nil"/>
            </w:tcBorders>
          </w:tcPr>
          <w:p w14:paraId="372F46CE" w14:textId="67BCA729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</w:tr>
      <w:tr w:rsidR="00737276" w:rsidRPr="00767ED1" w14:paraId="55730076" w14:textId="77777777" w:rsidTr="00767ED1">
        <w:tc>
          <w:tcPr>
            <w:tcW w:w="569" w:type="dxa"/>
          </w:tcPr>
          <w:p w14:paraId="7AAE6BFA" w14:textId="52A1FDCC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506" w:type="dxa"/>
          </w:tcPr>
          <w:p w14:paraId="693C0E03" w14:textId="7B43AB0A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Prądnica </w:t>
            </w:r>
            <w:proofErr w:type="spellStart"/>
            <w:r w:rsidRPr="00737276">
              <w:rPr>
                <w:rFonts w:ascii="Calibri Light" w:hAnsi="Calibri Light" w:cs="Calibri Light"/>
              </w:rPr>
              <w:t>bezszczotkowa</w:t>
            </w:r>
            <w:proofErr w:type="spellEnd"/>
          </w:p>
        </w:tc>
        <w:tc>
          <w:tcPr>
            <w:tcW w:w="987" w:type="dxa"/>
          </w:tcPr>
          <w:p w14:paraId="3FF28206" w14:textId="00C35A0D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3E81F723" w14:textId="77777777" w:rsidTr="00767ED1">
        <w:tc>
          <w:tcPr>
            <w:tcW w:w="569" w:type="dxa"/>
          </w:tcPr>
          <w:p w14:paraId="6773D08C" w14:textId="2B9249B6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7506" w:type="dxa"/>
          </w:tcPr>
          <w:p w14:paraId="37E5985E" w14:textId="6E058788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Cyfrowy stabilizator AVR</w:t>
            </w:r>
          </w:p>
        </w:tc>
        <w:tc>
          <w:tcPr>
            <w:tcW w:w="987" w:type="dxa"/>
          </w:tcPr>
          <w:p w14:paraId="7E131E65" w14:textId="616256D9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054FE3CD" w14:textId="77777777" w:rsidTr="00767ED1">
        <w:tc>
          <w:tcPr>
            <w:tcW w:w="569" w:type="dxa"/>
          </w:tcPr>
          <w:p w14:paraId="69C37207" w14:textId="2622935A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7506" w:type="dxa"/>
          </w:tcPr>
          <w:p w14:paraId="1AF2C9AA" w14:textId="652D51A2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Sterownik elektroniczny z dwoma portami komunikacyjnymi </w:t>
            </w:r>
          </w:p>
        </w:tc>
        <w:tc>
          <w:tcPr>
            <w:tcW w:w="987" w:type="dxa"/>
          </w:tcPr>
          <w:p w14:paraId="6F2F5154" w14:textId="14AAB088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159601B5" w14:textId="77777777" w:rsidTr="00767ED1">
        <w:tc>
          <w:tcPr>
            <w:tcW w:w="569" w:type="dxa"/>
          </w:tcPr>
          <w:p w14:paraId="67E9B7B9" w14:textId="177B9B12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7506" w:type="dxa"/>
          </w:tcPr>
          <w:p w14:paraId="64E2F2AE" w14:textId="16A19CFB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Cewka wybijakowa wyłącznika</w:t>
            </w:r>
          </w:p>
        </w:tc>
        <w:tc>
          <w:tcPr>
            <w:tcW w:w="987" w:type="dxa"/>
          </w:tcPr>
          <w:p w14:paraId="7184FACA" w14:textId="73430D59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2865D037" w14:textId="77777777" w:rsidTr="00767ED1">
        <w:tc>
          <w:tcPr>
            <w:tcW w:w="569" w:type="dxa"/>
          </w:tcPr>
          <w:p w14:paraId="2B4AC7BF" w14:textId="7BF8BDEE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7506" w:type="dxa"/>
          </w:tcPr>
          <w:p w14:paraId="36CC4D01" w14:textId="510FF697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Transformatorowa ładowarka akumulatora</w:t>
            </w:r>
          </w:p>
        </w:tc>
        <w:tc>
          <w:tcPr>
            <w:tcW w:w="987" w:type="dxa"/>
          </w:tcPr>
          <w:p w14:paraId="56B2E771" w14:textId="6E63F528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684E4BB2" w14:textId="77777777" w:rsidTr="00767ED1">
        <w:tc>
          <w:tcPr>
            <w:tcW w:w="569" w:type="dxa"/>
          </w:tcPr>
          <w:p w14:paraId="4B7EA519" w14:textId="109B3CBD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7506" w:type="dxa"/>
          </w:tcPr>
          <w:p w14:paraId="64F1929D" w14:textId="6C73DB8A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Grzałka bloku silnika</w:t>
            </w:r>
          </w:p>
        </w:tc>
        <w:tc>
          <w:tcPr>
            <w:tcW w:w="987" w:type="dxa"/>
          </w:tcPr>
          <w:p w14:paraId="22927990" w14:textId="0BC0FA0B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220293E6" w14:textId="77777777" w:rsidTr="00767ED1">
        <w:tc>
          <w:tcPr>
            <w:tcW w:w="569" w:type="dxa"/>
          </w:tcPr>
          <w:p w14:paraId="47897A19" w14:textId="2E75DA14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7506" w:type="dxa"/>
          </w:tcPr>
          <w:p w14:paraId="1EBAE952" w14:textId="33BA316C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System paliwowy wtrysk bezpośredni</w:t>
            </w:r>
          </w:p>
        </w:tc>
        <w:tc>
          <w:tcPr>
            <w:tcW w:w="987" w:type="dxa"/>
          </w:tcPr>
          <w:p w14:paraId="0395B9B9" w14:textId="05452AE0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37276" w:rsidRPr="00767ED1" w14:paraId="6E2FF0AE" w14:textId="77777777" w:rsidTr="00767ED1">
        <w:tc>
          <w:tcPr>
            <w:tcW w:w="569" w:type="dxa"/>
          </w:tcPr>
          <w:p w14:paraId="054982FA" w14:textId="0B5B987C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7506" w:type="dxa"/>
          </w:tcPr>
          <w:p w14:paraId="1E73E5EB" w14:textId="65C56EC8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Dwa wlewy paliwa</w:t>
            </w:r>
          </w:p>
        </w:tc>
        <w:tc>
          <w:tcPr>
            <w:tcW w:w="987" w:type="dxa"/>
          </w:tcPr>
          <w:p w14:paraId="5F4827E9" w14:textId="644FB4C0" w:rsidR="00737276" w:rsidRPr="00737276" w:rsidRDefault="00737276" w:rsidP="00737276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5B0FDC90" w14:textId="77777777" w:rsidTr="00767ED1">
        <w:tc>
          <w:tcPr>
            <w:tcW w:w="569" w:type="dxa"/>
            <w:tcBorders>
              <w:right w:val="nil"/>
            </w:tcBorders>
          </w:tcPr>
          <w:p w14:paraId="72998BF3" w14:textId="7777777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7506" w:type="dxa"/>
            <w:tcBorders>
              <w:left w:val="nil"/>
              <w:bottom w:val="single" w:sz="4" w:space="0" w:color="auto"/>
              <w:right w:val="nil"/>
            </w:tcBorders>
          </w:tcPr>
          <w:p w14:paraId="72EC009D" w14:textId="44405213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14:paraId="62E089B5" w14:textId="33876A99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</w:tr>
      <w:tr w:rsidR="00767ED1" w:rsidRPr="00767ED1" w14:paraId="48E805AD" w14:textId="77777777" w:rsidTr="00767ED1">
        <w:tc>
          <w:tcPr>
            <w:tcW w:w="569" w:type="dxa"/>
            <w:tcBorders>
              <w:right w:val="nil"/>
            </w:tcBorders>
          </w:tcPr>
          <w:p w14:paraId="5B07BBEF" w14:textId="7777777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7506" w:type="dxa"/>
            <w:tcBorders>
              <w:left w:val="nil"/>
              <w:right w:val="nil"/>
            </w:tcBorders>
          </w:tcPr>
          <w:p w14:paraId="0A8D6B2A" w14:textId="330E1A75" w:rsidR="00767ED1" w:rsidRPr="00737276" w:rsidRDefault="00767ED1" w:rsidP="00767ED1">
            <w:pPr>
              <w:pStyle w:val="Akapitzlist"/>
              <w:numPr>
                <w:ilvl w:val="0"/>
                <w:numId w:val="14"/>
              </w:num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  <w:b/>
                <w:bCs/>
              </w:rPr>
              <w:t>WYMAGANIA DOTYCZĄCE SILNIKA</w:t>
            </w:r>
          </w:p>
        </w:tc>
        <w:tc>
          <w:tcPr>
            <w:tcW w:w="987" w:type="dxa"/>
            <w:tcBorders>
              <w:left w:val="nil"/>
            </w:tcBorders>
          </w:tcPr>
          <w:p w14:paraId="6E54DE7B" w14:textId="6D1142C0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</w:tr>
      <w:tr w:rsidR="00767ED1" w:rsidRPr="00767ED1" w14:paraId="509C62DF" w14:textId="77777777" w:rsidTr="00767ED1">
        <w:tc>
          <w:tcPr>
            <w:tcW w:w="569" w:type="dxa"/>
          </w:tcPr>
          <w:p w14:paraId="6764C99C" w14:textId="6B95F93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506" w:type="dxa"/>
          </w:tcPr>
          <w:p w14:paraId="082E9465" w14:textId="323EE3FF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Obroty: 1500obr/min</w:t>
            </w:r>
          </w:p>
        </w:tc>
        <w:tc>
          <w:tcPr>
            <w:tcW w:w="987" w:type="dxa"/>
          </w:tcPr>
          <w:p w14:paraId="7DFF924C" w14:textId="0C1D95D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6E368CF2" w14:textId="77777777" w:rsidTr="00767ED1">
        <w:tc>
          <w:tcPr>
            <w:tcW w:w="569" w:type="dxa"/>
          </w:tcPr>
          <w:p w14:paraId="68F5CD86" w14:textId="73863F1E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7506" w:type="dxa"/>
          </w:tcPr>
          <w:p w14:paraId="1A89E932" w14:textId="31BD6C3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Silnik: czterocylindrowy, chłodzony cieczą</w:t>
            </w:r>
          </w:p>
        </w:tc>
        <w:tc>
          <w:tcPr>
            <w:tcW w:w="987" w:type="dxa"/>
          </w:tcPr>
          <w:p w14:paraId="37C3D105" w14:textId="6609ADF2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07F92DA9" w14:textId="77777777" w:rsidTr="00767ED1">
        <w:tc>
          <w:tcPr>
            <w:tcW w:w="569" w:type="dxa"/>
          </w:tcPr>
          <w:p w14:paraId="2E9F8108" w14:textId="00304C3A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7506" w:type="dxa"/>
          </w:tcPr>
          <w:p w14:paraId="3DCA21D7" w14:textId="4AECD411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Regulacja obrotów: mechaniczna</w:t>
            </w:r>
          </w:p>
        </w:tc>
        <w:tc>
          <w:tcPr>
            <w:tcW w:w="987" w:type="dxa"/>
          </w:tcPr>
          <w:p w14:paraId="0E810DC0" w14:textId="1C63052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01E76A5E" w14:textId="77777777" w:rsidTr="00767ED1">
        <w:tc>
          <w:tcPr>
            <w:tcW w:w="569" w:type="dxa"/>
          </w:tcPr>
          <w:p w14:paraId="1FE448D0" w14:textId="00A9D0C6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7506" w:type="dxa"/>
          </w:tcPr>
          <w:p w14:paraId="7D5954A1" w14:textId="7A906D75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Klasa wykonania: G3</w:t>
            </w:r>
          </w:p>
        </w:tc>
        <w:tc>
          <w:tcPr>
            <w:tcW w:w="987" w:type="dxa"/>
          </w:tcPr>
          <w:p w14:paraId="67109315" w14:textId="1DC902F5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68285D7D" w14:textId="77777777" w:rsidTr="00767ED1">
        <w:tc>
          <w:tcPr>
            <w:tcW w:w="569" w:type="dxa"/>
          </w:tcPr>
          <w:p w14:paraId="4BBB96EE" w14:textId="0DBAF999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lastRenderedPageBreak/>
              <w:t>5</w:t>
            </w:r>
          </w:p>
        </w:tc>
        <w:tc>
          <w:tcPr>
            <w:tcW w:w="7506" w:type="dxa"/>
          </w:tcPr>
          <w:p w14:paraId="25E8548B" w14:textId="11C4272E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Układa paliwowy: wtrysk bezpośredni</w:t>
            </w:r>
          </w:p>
        </w:tc>
        <w:tc>
          <w:tcPr>
            <w:tcW w:w="987" w:type="dxa"/>
          </w:tcPr>
          <w:p w14:paraId="5D001B68" w14:textId="4383326B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2FC0C052" w14:textId="77777777" w:rsidTr="00767ED1">
        <w:tc>
          <w:tcPr>
            <w:tcW w:w="569" w:type="dxa"/>
          </w:tcPr>
          <w:p w14:paraId="0D03B966" w14:textId="590628DD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7506" w:type="dxa"/>
          </w:tcPr>
          <w:p w14:paraId="6F977626" w14:textId="2D1FC4FD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Instalacja: 12V</w:t>
            </w:r>
          </w:p>
        </w:tc>
        <w:tc>
          <w:tcPr>
            <w:tcW w:w="987" w:type="dxa"/>
          </w:tcPr>
          <w:p w14:paraId="209C85AB" w14:textId="1B31FC4E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5FEEE59C" w14:textId="77777777" w:rsidTr="00767ED1">
        <w:tc>
          <w:tcPr>
            <w:tcW w:w="569" w:type="dxa"/>
          </w:tcPr>
          <w:p w14:paraId="1AD03919" w14:textId="5C5A9A29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7506" w:type="dxa"/>
          </w:tcPr>
          <w:p w14:paraId="109EE368" w14:textId="12BFBF93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Emisja spalin: </w:t>
            </w:r>
            <w:r w:rsidR="00737276" w:rsidRPr="00737276">
              <w:rPr>
                <w:rFonts w:ascii="Calibri Light" w:hAnsi="Calibri Light" w:cs="Calibri Light"/>
              </w:rPr>
              <w:t>minimum Euro 6e</w:t>
            </w:r>
          </w:p>
        </w:tc>
        <w:tc>
          <w:tcPr>
            <w:tcW w:w="987" w:type="dxa"/>
          </w:tcPr>
          <w:p w14:paraId="3A86C98C" w14:textId="67A8F01C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2EDA2456" w14:textId="77777777" w:rsidTr="00767ED1">
        <w:tc>
          <w:tcPr>
            <w:tcW w:w="569" w:type="dxa"/>
          </w:tcPr>
          <w:p w14:paraId="30AD5E35" w14:textId="1AD90065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6AEB8522" w14:textId="1E492AF1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Filtr paliwa z separatorem wody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685F6608" w14:textId="57104FB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4AEA1349" w14:textId="77777777" w:rsidTr="00767ED1">
        <w:tc>
          <w:tcPr>
            <w:tcW w:w="569" w:type="dxa"/>
            <w:tcBorders>
              <w:right w:val="nil"/>
            </w:tcBorders>
          </w:tcPr>
          <w:p w14:paraId="5E67CCDB" w14:textId="7777777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7506" w:type="dxa"/>
            <w:tcBorders>
              <w:left w:val="nil"/>
              <w:bottom w:val="single" w:sz="4" w:space="0" w:color="auto"/>
              <w:right w:val="nil"/>
            </w:tcBorders>
          </w:tcPr>
          <w:p w14:paraId="01B0D282" w14:textId="1A85A06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14:paraId="778881D7" w14:textId="4B65D0EC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</w:tr>
      <w:tr w:rsidR="00767ED1" w:rsidRPr="00767ED1" w14:paraId="452D4EFE" w14:textId="77777777" w:rsidTr="00767ED1">
        <w:tc>
          <w:tcPr>
            <w:tcW w:w="569" w:type="dxa"/>
            <w:tcBorders>
              <w:right w:val="nil"/>
            </w:tcBorders>
          </w:tcPr>
          <w:p w14:paraId="3BE7AF69" w14:textId="7777777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7506" w:type="dxa"/>
            <w:tcBorders>
              <w:left w:val="nil"/>
              <w:right w:val="nil"/>
            </w:tcBorders>
          </w:tcPr>
          <w:p w14:paraId="10F2C3F2" w14:textId="6C382AE2" w:rsidR="00767ED1" w:rsidRPr="00737276" w:rsidRDefault="00767ED1" w:rsidP="00767ED1">
            <w:pPr>
              <w:pStyle w:val="Akapitzlist"/>
              <w:numPr>
                <w:ilvl w:val="0"/>
                <w:numId w:val="14"/>
              </w:num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  <w:b/>
                <w:bCs/>
              </w:rPr>
              <w:t>WYMAGANIA DOTYCZĄCE PRĄDNICY</w:t>
            </w:r>
          </w:p>
        </w:tc>
        <w:tc>
          <w:tcPr>
            <w:tcW w:w="987" w:type="dxa"/>
            <w:tcBorders>
              <w:left w:val="nil"/>
            </w:tcBorders>
          </w:tcPr>
          <w:p w14:paraId="4C53C805" w14:textId="1C0CD656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</w:tr>
      <w:tr w:rsidR="00767ED1" w:rsidRPr="00767ED1" w14:paraId="53E2880C" w14:textId="77777777" w:rsidTr="00767ED1">
        <w:tc>
          <w:tcPr>
            <w:tcW w:w="569" w:type="dxa"/>
          </w:tcPr>
          <w:p w14:paraId="581065C1" w14:textId="6E66E1C2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506" w:type="dxa"/>
          </w:tcPr>
          <w:p w14:paraId="763C44AE" w14:textId="3EACD5BA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Napięcie znamionowe: 400V</w:t>
            </w:r>
          </w:p>
        </w:tc>
        <w:tc>
          <w:tcPr>
            <w:tcW w:w="987" w:type="dxa"/>
          </w:tcPr>
          <w:p w14:paraId="0123C253" w14:textId="364024FD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4850A990" w14:textId="77777777" w:rsidTr="00767ED1">
        <w:tc>
          <w:tcPr>
            <w:tcW w:w="569" w:type="dxa"/>
          </w:tcPr>
          <w:p w14:paraId="477F3B24" w14:textId="7BEFBC45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7506" w:type="dxa"/>
          </w:tcPr>
          <w:p w14:paraId="348A2068" w14:textId="07901205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Współczynnik mocy: cos 0,8</w:t>
            </w:r>
          </w:p>
        </w:tc>
        <w:tc>
          <w:tcPr>
            <w:tcW w:w="987" w:type="dxa"/>
          </w:tcPr>
          <w:p w14:paraId="320A183D" w14:textId="55D7C431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2C74C7F1" w14:textId="77777777" w:rsidTr="00767ED1">
        <w:tc>
          <w:tcPr>
            <w:tcW w:w="569" w:type="dxa"/>
          </w:tcPr>
          <w:p w14:paraId="3AB2B67A" w14:textId="37169961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7506" w:type="dxa"/>
          </w:tcPr>
          <w:p w14:paraId="5985C524" w14:textId="3D100E4D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Moc znamionowa: 80,0 kVA</w:t>
            </w:r>
          </w:p>
        </w:tc>
        <w:tc>
          <w:tcPr>
            <w:tcW w:w="987" w:type="dxa"/>
          </w:tcPr>
          <w:p w14:paraId="7BE8C905" w14:textId="518E742D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6AAD0862" w14:textId="77777777" w:rsidTr="00767ED1">
        <w:tc>
          <w:tcPr>
            <w:tcW w:w="569" w:type="dxa"/>
          </w:tcPr>
          <w:p w14:paraId="64E3B927" w14:textId="7906F0E2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7506" w:type="dxa"/>
          </w:tcPr>
          <w:p w14:paraId="17273D99" w14:textId="2C017A90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Stopień ochrony: IP23 lub wyższy</w:t>
            </w:r>
          </w:p>
        </w:tc>
        <w:tc>
          <w:tcPr>
            <w:tcW w:w="987" w:type="dxa"/>
          </w:tcPr>
          <w:p w14:paraId="5772D047" w14:textId="610BBD29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0BDD2193" w14:textId="77777777" w:rsidTr="00767ED1">
        <w:tc>
          <w:tcPr>
            <w:tcW w:w="569" w:type="dxa"/>
          </w:tcPr>
          <w:p w14:paraId="15740017" w14:textId="1A53F55B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7506" w:type="dxa"/>
          </w:tcPr>
          <w:p w14:paraId="0B279A94" w14:textId="4FC7B0F1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Konstrukcja: jednołożyskowa</w:t>
            </w:r>
          </w:p>
        </w:tc>
        <w:tc>
          <w:tcPr>
            <w:tcW w:w="987" w:type="dxa"/>
          </w:tcPr>
          <w:p w14:paraId="0961E6BA" w14:textId="1A64AD6E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374A7241" w14:textId="77777777" w:rsidTr="00767ED1">
        <w:tc>
          <w:tcPr>
            <w:tcW w:w="569" w:type="dxa"/>
          </w:tcPr>
          <w:p w14:paraId="5311DD3D" w14:textId="21F8633A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7506" w:type="dxa"/>
          </w:tcPr>
          <w:p w14:paraId="3D5DBA20" w14:textId="3ADBE418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Technologia: </w:t>
            </w:r>
            <w:proofErr w:type="spellStart"/>
            <w:r w:rsidRPr="00737276">
              <w:rPr>
                <w:rFonts w:ascii="Calibri Light" w:hAnsi="Calibri Light" w:cs="Calibri Light"/>
              </w:rPr>
              <w:t>bezszczotkowa</w:t>
            </w:r>
            <w:proofErr w:type="spellEnd"/>
          </w:p>
        </w:tc>
        <w:tc>
          <w:tcPr>
            <w:tcW w:w="987" w:type="dxa"/>
          </w:tcPr>
          <w:p w14:paraId="4FBA4088" w14:textId="235E1F2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18124380" w14:textId="77777777" w:rsidTr="00767ED1">
        <w:tc>
          <w:tcPr>
            <w:tcW w:w="569" w:type="dxa"/>
          </w:tcPr>
          <w:p w14:paraId="02101B20" w14:textId="5103604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7506" w:type="dxa"/>
          </w:tcPr>
          <w:p w14:paraId="3E0E0114" w14:textId="20CA3EB1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Połączenie z silnikiem: bezpośrednie</w:t>
            </w:r>
          </w:p>
        </w:tc>
        <w:tc>
          <w:tcPr>
            <w:tcW w:w="987" w:type="dxa"/>
          </w:tcPr>
          <w:p w14:paraId="3A4C3176" w14:textId="6CDD7B2C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203D2EDE" w14:textId="77777777" w:rsidTr="00767ED1">
        <w:tc>
          <w:tcPr>
            <w:tcW w:w="569" w:type="dxa"/>
          </w:tcPr>
          <w:p w14:paraId="2F2520C7" w14:textId="0990F363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7506" w:type="dxa"/>
          </w:tcPr>
          <w:p w14:paraId="0FB451DB" w14:textId="09D3DB3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Podtrzymanie prądu zwarciowego: min. 300% /10s </w:t>
            </w:r>
          </w:p>
        </w:tc>
        <w:tc>
          <w:tcPr>
            <w:tcW w:w="987" w:type="dxa"/>
          </w:tcPr>
          <w:p w14:paraId="13B4F58F" w14:textId="07CB31B0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59971163" w14:textId="77777777" w:rsidTr="00767ED1">
        <w:tc>
          <w:tcPr>
            <w:tcW w:w="569" w:type="dxa"/>
          </w:tcPr>
          <w:p w14:paraId="1B64EB96" w14:textId="18D5D8E9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7506" w:type="dxa"/>
          </w:tcPr>
          <w:p w14:paraId="663BABCD" w14:textId="1F8D17A2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Klasa izolacji: H</w:t>
            </w:r>
          </w:p>
        </w:tc>
        <w:tc>
          <w:tcPr>
            <w:tcW w:w="987" w:type="dxa"/>
          </w:tcPr>
          <w:p w14:paraId="1A3AB74F" w14:textId="193DD33B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0BD98E89" w14:textId="77777777" w:rsidTr="00767ED1">
        <w:tc>
          <w:tcPr>
            <w:tcW w:w="569" w:type="dxa"/>
          </w:tcPr>
          <w:p w14:paraId="0BE0CF8C" w14:textId="16FC603F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7506" w:type="dxa"/>
          </w:tcPr>
          <w:p w14:paraId="1382EBF1" w14:textId="02D06F1B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Sprawność 90% lub wyższa</w:t>
            </w:r>
          </w:p>
        </w:tc>
        <w:tc>
          <w:tcPr>
            <w:tcW w:w="987" w:type="dxa"/>
          </w:tcPr>
          <w:p w14:paraId="20A24263" w14:textId="73DD2AF0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2D458B35" w14:textId="77777777" w:rsidTr="00767ED1">
        <w:tc>
          <w:tcPr>
            <w:tcW w:w="569" w:type="dxa"/>
          </w:tcPr>
          <w:p w14:paraId="36DDFC7D" w14:textId="396002A6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11</w:t>
            </w:r>
          </w:p>
        </w:tc>
        <w:tc>
          <w:tcPr>
            <w:tcW w:w="7506" w:type="dxa"/>
          </w:tcPr>
          <w:p w14:paraId="7D2C19C1" w14:textId="11431CB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Zawartość harmonicznych THD: &lt;2,5%</w:t>
            </w:r>
          </w:p>
        </w:tc>
        <w:tc>
          <w:tcPr>
            <w:tcW w:w="987" w:type="dxa"/>
          </w:tcPr>
          <w:p w14:paraId="1FE4F2DB" w14:textId="06C53559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7F8CE6C9" w14:textId="77777777" w:rsidTr="00767ED1">
        <w:tc>
          <w:tcPr>
            <w:tcW w:w="569" w:type="dxa"/>
          </w:tcPr>
          <w:p w14:paraId="5FFA4D50" w14:textId="7CEE04BB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7506" w:type="dxa"/>
          </w:tcPr>
          <w:p w14:paraId="2074E6D5" w14:textId="56B0DA3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Reaktancja </w:t>
            </w:r>
            <w:proofErr w:type="spellStart"/>
            <w:r w:rsidRPr="00737276">
              <w:rPr>
                <w:rFonts w:ascii="Calibri Light" w:hAnsi="Calibri Light" w:cs="Calibri Light"/>
              </w:rPr>
              <w:t>Xd</w:t>
            </w:r>
            <w:proofErr w:type="spellEnd"/>
            <w:r w:rsidRPr="00737276">
              <w:rPr>
                <w:rFonts w:ascii="Calibri Light" w:hAnsi="Calibri Light" w:cs="Calibri Light"/>
              </w:rPr>
              <w:t>’’: 10,1%</w:t>
            </w:r>
          </w:p>
        </w:tc>
        <w:tc>
          <w:tcPr>
            <w:tcW w:w="987" w:type="dxa"/>
          </w:tcPr>
          <w:p w14:paraId="3FC83B04" w14:textId="569C4A0F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528488D9" w14:textId="77777777" w:rsidTr="00767ED1">
        <w:tc>
          <w:tcPr>
            <w:tcW w:w="569" w:type="dxa"/>
          </w:tcPr>
          <w:p w14:paraId="5B7EA128" w14:textId="5BACA2B8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13</w:t>
            </w:r>
          </w:p>
        </w:tc>
        <w:tc>
          <w:tcPr>
            <w:tcW w:w="7506" w:type="dxa"/>
          </w:tcPr>
          <w:p w14:paraId="23F96A5A" w14:textId="59B062FF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Regulacja napięcia: AVR, cyfrowy</w:t>
            </w:r>
          </w:p>
        </w:tc>
        <w:tc>
          <w:tcPr>
            <w:tcW w:w="987" w:type="dxa"/>
          </w:tcPr>
          <w:p w14:paraId="3271CAF9" w14:textId="44D1FA2A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7196B9C5" w14:textId="77777777" w:rsidTr="00767ED1">
        <w:tc>
          <w:tcPr>
            <w:tcW w:w="569" w:type="dxa"/>
          </w:tcPr>
          <w:p w14:paraId="4182D73B" w14:textId="4739BFC5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14</w:t>
            </w:r>
          </w:p>
        </w:tc>
        <w:tc>
          <w:tcPr>
            <w:tcW w:w="7506" w:type="dxa"/>
          </w:tcPr>
          <w:p w14:paraId="5387C993" w14:textId="5ED2A381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Dokładność regulacji: +/- 1 %</w:t>
            </w:r>
          </w:p>
        </w:tc>
        <w:tc>
          <w:tcPr>
            <w:tcW w:w="987" w:type="dxa"/>
          </w:tcPr>
          <w:p w14:paraId="1B4CEFC3" w14:textId="4676F97F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4381D585" w14:textId="77777777" w:rsidTr="00767ED1">
        <w:tc>
          <w:tcPr>
            <w:tcW w:w="569" w:type="dxa"/>
          </w:tcPr>
          <w:p w14:paraId="3E61A1AB" w14:textId="51F50CF6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15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4283F490" w14:textId="51D78805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Zasilanie AVR: uzwojenie pomocnicze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5B4A112D" w14:textId="5D4E479D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56940153" w14:textId="77777777" w:rsidTr="00767ED1">
        <w:tc>
          <w:tcPr>
            <w:tcW w:w="569" w:type="dxa"/>
            <w:tcBorders>
              <w:right w:val="nil"/>
            </w:tcBorders>
          </w:tcPr>
          <w:p w14:paraId="66E937EA" w14:textId="7777777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7506" w:type="dxa"/>
            <w:tcBorders>
              <w:left w:val="nil"/>
              <w:bottom w:val="single" w:sz="4" w:space="0" w:color="auto"/>
              <w:right w:val="nil"/>
            </w:tcBorders>
          </w:tcPr>
          <w:p w14:paraId="1C12FBBA" w14:textId="675B11A6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14:paraId="1F4FE1BE" w14:textId="269303B8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</w:tr>
      <w:tr w:rsidR="00767ED1" w:rsidRPr="00767ED1" w14:paraId="7DD3F789" w14:textId="77777777" w:rsidTr="00767ED1">
        <w:tc>
          <w:tcPr>
            <w:tcW w:w="569" w:type="dxa"/>
            <w:tcBorders>
              <w:right w:val="nil"/>
            </w:tcBorders>
          </w:tcPr>
          <w:p w14:paraId="0703BC0D" w14:textId="7777777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7506" w:type="dxa"/>
            <w:tcBorders>
              <w:left w:val="nil"/>
              <w:right w:val="nil"/>
            </w:tcBorders>
          </w:tcPr>
          <w:p w14:paraId="3551EB9B" w14:textId="2588745A" w:rsidR="00767ED1" w:rsidRPr="00737276" w:rsidRDefault="00767ED1" w:rsidP="00767ED1">
            <w:pPr>
              <w:pStyle w:val="Akapitzlist"/>
              <w:numPr>
                <w:ilvl w:val="0"/>
                <w:numId w:val="14"/>
              </w:num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  <w:b/>
                <w:bCs/>
              </w:rPr>
              <w:t>WYMAGANIA DOTYCZĄCE STEROWNIKA AGREGATU</w:t>
            </w:r>
          </w:p>
        </w:tc>
        <w:tc>
          <w:tcPr>
            <w:tcW w:w="987" w:type="dxa"/>
            <w:tcBorders>
              <w:left w:val="nil"/>
            </w:tcBorders>
          </w:tcPr>
          <w:p w14:paraId="22C86B95" w14:textId="71025FA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</w:tr>
      <w:tr w:rsidR="00767ED1" w:rsidRPr="00767ED1" w14:paraId="1EFA11A3" w14:textId="77777777" w:rsidTr="00767ED1">
        <w:tc>
          <w:tcPr>
            <w:tcW w:w="569" w:type="dxa"/>
          </w:tcPr>
          <w:p w14:paraId="47CC3CC1" w14:textId="40FF2843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506" w:type="dxa"/>
          </w:tcPr>
          <w:p w14:paraId="014386DE" w14:textId="68E2E00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Intuicyjny interfejs graficzny</w:t>
            </w:r>
          </w:p>
        </w:tc>
        <w:tc>
          <w:tcPr>
            <w:tcW w:w="987" w:type="dxa"/>
          </w:tcPr>
          <w:p w14:paraId="1699A275" w14:textId="209A04EB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080DD926" w14:textId="77777777" w:rsidTr="00767ED1">
        <w:tc>
          <w:tcPr>
            <w:tcW w:w="569" w:type="dxa"/>
          </w:tcPr>
          <w:p w14:paraId="7A8362DB" w14:textId="17B8659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7506" w:type="dxa"/>
          </w:tcPr>
          <w:p w14:paraId="1D745C71" w14:textId="62B8DD7B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Zegar czasu rzeczywistego z akumulatorem</w:t>
            </w:r>
          </w:p>
        </w:tc>
        <w:tc>
          <w:tcPr>
            <w:tcW w:w="987" w:type="dxa"/>
          </w:tcPr>
          <w:p w14:paraId="140B1413" w14:textId="4FBB7028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1E94E310" w14:textId="77777777" w:rsidTr="00767ED1">
        <w:tc>
          <w:tcPr>
            <w:tcW w:w="569" w:type="dxa"/>
          </w:tcPr>
          <w:p w14:paraId="16503BC8" w14:textId="181DFDC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7506" w:type="dxa"/>
          </w:tcPr>
          <w:p w14:paraId="1F122B3E" w14:textId="6915A45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Kontrola zasilania sieciowego, automatyczny start generatora</w:t>
            </w:r>
          </w:p>
        </w:tc>
        <w:tc>
          <w:tcPr>
            <w:tcW w:w="987" w:type="dxa"/>
          </w:tcPr>
          <w:p w14:paraId="1711BD39" w14:textId="64CA7EA1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543F9D5A" w14:textId="77777777" w:rsidTr="00767ED1">
        <w:tc>
          <w:tcPr>
            <w:tcW w:w="569" w:type="dxa"/>
          </w:tcPr>
          <w:p w14:paraId="144325F2" w14:textId="519D0C9D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7506" w:type="dxa"/>
          </w:tcPr>
          <w:p w14:paraId="6F1369E3" w14:textId="7E4E12E3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Dziennik zdarzeń: do 350 pozycji</w:t>
            </w:r>
          </w:p>
        </w:tc>
        <w:tc>
          <w:tcPr>
            <w:tcW w:w="987" w:type="dxa"/>
          </w:tcPr>
          <w:p w14:paraId="56D2136A" w14:textId="4768C6FF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605E2BD6" w14:textId="77777777" w:rsidTr="00767ED1">
        <w:tc>
          <w:tcPr>
            <w:tcW w:w="569" w:type="dxa"/>
          </w:tcPr>
          <w:p w14:paraId="2784695A" w14:textId="10F9B6A9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7506" w:type="dxa"/>
          </w:tcPr>
          <w:p w14:paraId="1DCA6B81" w14:textId="14378FA5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Pomiar wartości prądu w 3 fazach</w:t>
            </w:r>
          </w:p>
        </w:tc>
        <w:tc>
          <w:tcPr>
            <w:tcW w:w="987" w:type="dxa"/>
          </w:tcPr>
          <w:p w14:paraId="798AE41D" w14:textId="19A6FCAE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131917DA" w14:textId="77777777" w:rsidTr="00767ED1">
        <w:tc>
          <w:tcPr>
            <w:tcW w:w="569" w:type="dxa"/>
          </w:tcPr>
          <w:p w14:paraId="17C4A1F6" w14:textId="56E119C8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7506" w:type="dxa"/>
          </w:tcPr>
          <w:p w14:paraId="6D861F73" w14:textId="328E661D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Pomiar wartości napięcia sieci i generatora</w:t>
            </w:r>
          </w:p>
        </w:tc>
        <w:tc>
          <w:tcPr>
            <w:tcW w:w="987" w:type="dxa"/>
          </w:tcPr>
          <w:p w14:paraId="4D716AC0" w14:textId="36386319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1D0F1E02" w14:textId="77777777" w:rsidTr="00767ED1">
        <w:tc>
          <w:tcPr>
            <w:tcW w:w="569" w:type="dxa"/>
          </w:tcPr>
          <w:p w14:paraId="44B4C057" w14:textId="14A6E3D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7506" w:type="dxa"/>
          </w:tcPr>
          <w:p w14:paraId="6543A1A5" w14:textId="1BF030B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Pomiar mocy czynnej, biernej i pozornej</w:t>
            </w:r>
          </w:p>
        </w:tc>
        <w:tc>
          <w:tcPr>
            <w:tcW w:w="987" w:type="dxa"/>
          </w:tcPr>
          <w:p w14:paraId="6E9D2130" w14:textId="2C3E7F4A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3FCEEAE0" w14:textId="77777777" w:rsidTr="00767ED1">
        <w:tc>
          <w:tcPr>
            <w:tcW w:w="569" w:type="dxa"/>
          </w:tcPr>
          <w:p w14:paraId="67FEF808" w14:textId="617EEB25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7506" w:type="dxa"/>
          </w:tcPr>
          <w:p w14:paraId="3B7E4BC9" w14:textId="6889AF93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Licznik energii czynnej i biernej generatora</w:t>
            </w:r>
          </w:p>
        </w:tc>
        <w:tc>
          <w:tcPr>
            <w:tcW w:w="987" w:type="dxa"/>
          </w:tcPr>
          <w:p w14:paraId="772E21AD" w14:textId="74A5FF1D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13BA56D8" w14:textId="77777777" w:rsidTr="00767ED1">
        <w:tc>
          <w:tcPr>
            <w:tcW w:w="569" w:type="dxa"/>
          </w:tcPr>
          <w:p w14:paraId="480E8D6A" w14:textId="5D0FCDF2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9</w:t>
            </w:r>
          </w:p>
        </w:tc>
        <w:tc>
          <w:tcPr>
            <w:tcW w:w="7506" w:type="dxa"/>
          </w:tcPr>
          <w:p w14:paraId="7153E635" w14:textId="0521851B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Licznik czasu pracy, liczniki przeglądów</w:t>
            </w:r>
          </w:p>
        </w:tc>
        <w:tc>
          <w:tcPr>
            <w:tcW w:w="987" w:type="dxa"/>
          </w:tcPr>
          <w:p w14:paraId="3AB38321" w14:textId="1F38F572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393E8E9C" w14:textId="77777777" w:rsidTr="00767ED1">
        <w:tc>
          <w:tcPr>
            <w:tcW w:w="569" w:type="dxa"/>
          </w:tcPr>
          <w:p w14:paraId="6EA24561" w14:textId="76522D4C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7506" w:type="dxa"/>
          </w:tcPr>
          <w:p w14:paraId="624C7AD2" w14:textId="71FC0318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Pomiar napięcia akumulatora</w:t>
            </w:r>
          </w:p>
        </w:tc>
        <w:tc>
          <w:tcPr>
            <w:tcW w:w="987" w:type="dxa"/>
          </w:tcPr>
          <w:p w14:paraId="2B10A960" w14:textId="672CDE45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2FB06F02" w14:textId="77777777" w:rsidTr="00767ED1">
        <w:tc>
          <w:tcPr>
            <w:tcW w:w="569" w:type="dxa"/>
          </w:tcPr>
          <w:p w14:paraId="2FF1BC22" w14:textId="36390C28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11</w:t>
            </w:r>
          </w:p>
        </w:tc>
        <w:tc>
          <w:tcPr>
            <w:tcW w:w="7506" w:type="dxa"/>
          </w:tcPr>
          <w:p w14:paraId="67CB2670" w14:textId="6C0FA8F3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Pełne zabezpieczenie silnika i prądnicy</w:t>
            </w:r>
          </w:p>
        </w:tc>
        <w:tc>
          <w:tcPr>
            <w:tcW w:w="987" w:type="dxa"/>
          </w:tcPr>
          <w:p w14:paraId="778E7877" w14:textId="3F57DE53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63F6FA11" w14:textId="77777777" w:rsidTr="00767ED1">
        <w:tc>
          <w:tcPr>
            <w:tcW w:w="569" w:type="dxa"/>
          </w:tcPr>
          <w:p w14:paraId="1E9F6A48" w14:textId="5EFAF11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7506" w:type="dxa"/>
          </w:tcPr>
          <w:p w14:paraId="64BD1BBA" w14:textId="2FD16E96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Magistrala CAN i port USB</w:t>
            </w:r>
          </w:p>
        </w:tc>
        <w:tc>
          <w:tcPr>
            <w:tcW w:w="987" w:type="dxa"/>
          </w:tcPr>
          <w:p w14:paraId="45DDAB07" w14:textId="28F8E72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51C26664" w14:textId="77777777" w:rsidTr="00767ED1">
        <w:tc>
          <w:tcPr>
            <w:tcW w:w="569" w:type="dxa"/>
          </w:tcPr>
          <w:p w14:paraId="7A8C5DC4" w14:textId="68F7E6E6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</w:t>
            </w:r>
            <w:r w:rsidR="00737276" w:rsidRPr="00737276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75F612D3" w14:textId="2EE2D335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Kontrola poziomu paliwa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7C3D2BB3" w14:textId="025C3612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74F0B1C4" w14:textId="77777777" w:rsidTr="00767ED1">
        <w:tc>
          <w:tcPr>
            <w:tcW w:w="569" w:type="dxa"/>
            <w:tcBorders>
              <w:right w:val="nil"/>
            </w:tcBorders>
          </w:tcPr>
          <w:p w14:paraId="29DEE79E" w14:textId="7777777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7506" w:type="dxa"/>
            <w:tcBorders>
              <w:left w:val="nil"/>
              <w:bottom w:val="single" w:sz="4" w:space="0" w:color="auto"/>
              <w:right w:val="nil"/>
            </w:tcBorders>
          </w:tcPr>
          <w:p w14:paraId="67685158" w14:textId="182476DB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14:paraId="2805789C" w14:textId="0EADB332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</w:tr>
      <w:tr w:rsidR="00767ED1" w:rsidRPr="00767ED1" w14:paraId="7539A649" w14:textId="77777777" w:rsidTr="00767ED1">
        <w:tc>
          <w:tcPr>
            <w:tcW w:w="569" w:type="dxa"/>
            <w:tcBorders>
              <w:right w:val="nil"/>
            </w:tcBorders>
          </w:tcPr>
          <w:p w14:paraId="50E095C7" w14:textId="7777777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7506" w:type="dxa"/>
            <w:tcBorders>
              <w:left w:val="nil"/>
              <w:right w:val="nil"/>
            </w:tcBorders>
          </w:tcPr>
          <w:p w14:paraId="52DECA95" w14:textId="52A5352F" w:rsidR="00767ED1" w:rsidRPr="00737276" w:rsidRDefault="00767ED1" w:rsidP="00767ED1">
            <w:pPr>
              <w:pStyle w:val="Akapitzlist"/>
              <w:numPr>
                <w:ilvl w:val="0"/>
                <w:numId w:val="14"/>
              </w:num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  <w:b/>
                <w:bCs/>
              </w:rPr>
              <w:t>WYMAGANIA DOTYCZĄCE UKŁADU SZR</w:t>
            </w:r>
          </w:p>
        </w:tc>
        <w:tc>
          <w:tcPr>
            <w:tcW w:w="987" w:type="dxa"/>
            <w:tcBorders>
              <w:left w:val="nil"/>
            </w:tcBorders>
          </w:tcPr>
          <w:p w14:paraId="480EA76C" w14:textId="38C05005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</w:tr>
      <w:tr w:rsidR="00767ED1" w:rsidRPr="00767ED1" w14:paraId="4C5A069B" w14:textId="77777777" w:rsidTr="00767ED1">
        <w:tc>
          <w:tcPr>
            <w:tcW w:w="569" w:type="dxa"/>
          </w:tcPr>
          <w:p w14:paraId="4B48BBD5" w14:textId="711F0895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506" w:type="dxa"/>
          </w:tcPr>
          <w:p w14:paraId="405AAEE6" w14:textId="7E9F0775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przełącznikowy</w:t>
            </w:r>
          </w:p>
        </w:tc>
        <w:tc>
          <w:tcPr>
            <w:tcW w:w="987" w:type="dxa"/>
          </w:tcPr>
          <w:p w14:paraId="71F48332" w14:textId="262471A1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4B43912F" w14:textId="77777777" w:rsidTr="00767ED1">
        <w:tc>
          <w:tcPr>
            <w:tcW w:w="569" w:type="dxa"/>
          </w:tcPr>
          <w:p w14:paraId="1B0FC7F6" w14:textId="4E991D89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7506" w:type="dxa"/>
          </w:tcPr>
          <w:p w14:paraId="4776D94C" w14:textId="35EE0B6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czteropolowy</w:t>
            </w:r>
          </w:p>
        </w:tc>
        <w:tc>
          <w:tcPr>
            <w:tcW w:w="987" w:type="dxa"/>
          </w:tcPr>
          <w:p w14:paraId="357B038A" w14:textId="5F28051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37875AF6" w14:textId="77777777" w:rsidTr="00767ED1">
        <w:tc>
          <w:tcPr>
            <w:tcW w:w="569" w:type="dxa"/>
          </w:tcPr>
          <w:p w14:paraId="7A259FEC" w14:textId="630EEFB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10751780" w14:textId="0837C6C9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zewnętrzny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7713393A" w14:textId="1D57B712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02E5EF22" w14:textId="77777777" w:rsidTr="00767ED1">
        <w:tc>
          <w:tcPr>
            <w:tcW w:w="569" w:type="dxa"/>
            <w:tcBorders>
              <w:right w:val="nil"/>
            </w:tcBorders>
          </w:tcPr>
          <w:p w14:paraId="5EB950A1" w14:textId="7777777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7506" w:type="dxa"/>
            <w:tcBorders>
              <w:left w:val="nil"/>
              <w:bottom w:val="single" w:sz="4" w:space="0" w:color="auto"/>
              <w:right w:val="nil"/>
            </w:tcBorders>
          </w:tcPr>
          <w:p w14:paraId="06571259" w14:textId="7777777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14:paraId="55679C59" w14:textId="44CA94E6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</w:tr>
      <w:tr w:rsidR="00767ED1" w:rsidRPr="00767ED1" w14:paraId="4C0B7727" w14:textId="77777777" w:rsidTr="00767ED1">
        <w:tc>
          <w:tcPr>
            <w:tcW w:w="569" w:type="dxa"/>
            <w:tcBorders>
              <w:right w:val="nil"/>
            </w:tcBorders>
          </w:tcPr>
          <w:p w14:paraId="34BC4273" w14:textId="7777777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  <w:tc>
          <w:tcPr>
            <w:tcW w:w="7506" w:type="dxa"/>
            <w:tcBorders>
              <w:left w:val="nil"/>
              <w:right w:val="nil"/>
            </w:tcBorders>
          </w:tcPr>
          <w:p w14:paraId="354DFCF6" w14:textId="0A40ABCB" w:rsidR="00767ED1" w:rsidRPr="00737276" w:rsidRDefault="00767ED1" w:rsidP="00767ED1">
            <w:pPr>
              <w:pStyle w:val="Akapitzlist"/>
              <w:numPr>
                <w:ilvl w:val="0"/>
                <w:numId w:val="14"/>
              </w:num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  <w:b/>
                <w:bCs/>
              </w:rPr>
              <w:t>DANE OGÓLNE PRZYCZEPY DO PRZEWOZU AGREGATU</w:t>
            </w:r>
          </w:p>
        </w:tc>
        <w:tc>
          <w:tcPr>
            <w:tcW w:w="987" w:type="dxa"/>
            <w:tcBorders>
              <w:left w:val="nil"/>
            </w:tcBorders>
          </w:tcPr>
          <w:p w14:paraId="0BEE3247" w14:textId="2ABF2787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</w:p>
        </w:tc>
      </w:tr>
      <w:tr w:rsidR="00767ED1" w:rsidRPr="00767ED1" w14:paraId="491CFCEB" w14:textId="77777777" w:rsidTr="00767ED1">
        <w:tc>
          <w:tcPr>
            <w:tcW w:w="569" w:type="dxa"/>
          </w:tcPr>
          <w:p w14:paraId="457A1346" w14:textId="4F0EAB8D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7506" w:type="dxa"/>
          </w:tcPr>
          <w:p w14:paraId="77423580" w14:textId="12604EBC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wymiary ładunkowe dopasowane do wielkości agregatu </w:t>
            </w:r>
          </w:p>
        </w:tc>
        <w:tc>
          <w:tcPr>
            <w:tcW w:w="987" w:type="dxa"/>
          </w:tcPr>
          <w:p w14:paraId="420B5DDF" w14:textId="189BD935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3FE4123A" w14:textId="77777777" w:rsidTr="00767ED1">
        <w:tc>
          <w:tcPr>
            <w:tcW w:w="569" w:type="dxa"/>
          </w:tcPr>
          <w:p w14:paraId="781F9317" w14:textId="00D80DED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7506" w:type="dxa"/>
          </w:tcPr>
          <w:p w14:paraId="6E5AE3BF" w14:textId="71440A0C" w:rsidR="00767ED1" w:rsidRPr="00737276" w:rsidRDefault="0097608A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dopuszczenie do ruchu drogowego </w:t>
            </w:r>
          </w:p>
        </w:tc>
        <w:tc>
          <w:tcPr>
            <w:tcW w:w="987" w:type="dxa"/>
          </w:tcPr>
          <w:p w14:paraId="2FE0031C" w14:textId="2DE89694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4795D428" w14:textId="77777777" w:rsidTr="00767ED1">
        <w:tc>
          <w:tcPr>
            <w:tcW w:w="569" w:type="dxa"/>
          </w:tcPr>
          <w:p w14:paraId="6D487238" w14:textId="33ED6996" w:rsidR="00767ED1" w:rsidRPr="00737276" w:rsidRDefault="0097608A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7506" w:type="dxa"/>
          </w:tcPr>
          <w:p w14:paraId="0F52B8F8" w14:textId="7637D683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koło podporowe </w:t>
            </w:r>
          </w:p>
        </w:tc>
        <w:tc>
          <w:tcPr>
            <w:tcW w:w="987" w:type="dxa"/>
          </w:tcPr>
          <w:p w14:paraId="738EC7D9" w14:textId="69B75251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291DAABF" w14:textId="77777777" w:rsidTr="00767ED1">
        <w:tc>
          <w:tcPr>
            <w:tcW w:w="569" w:type="dxa"/>
          </w:tcPr>
          <w:p w14:paraId="59F8D3FA" w14:textId="35F87656" w:rsidR="00767ED1" w:rsidRPr="00737276" w:rsidRDefault="0097608A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7506" w:type="dxa"/>
          </w:tcPr>
          <w:p w14:paraId="39E908AB" w14:textId="572D4E42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zaczep kulowy ze wskaźnikiem bezpieczeństwa. </w:t>
            </w:r>
          </w:p>
        </w:tc>
        <w:tc>
          <w:tcPr>
            <w:tcW w:w="987" w:type="dxa"/>
          </w:tcPr>
          <w:p w14:paraId="3BFE62B6" w14:textId="38DDD26E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1705AA8E" w14:textId="77777777" w:rsidTr="00767ED1">
        <w:tc>
          <w:tcPr>
            <w:tcW w:w="569" w:type="dxa"/>
          </w:tcPr>
          <w:p w14:paraId="722C37ED" w14:textId="17E088BA" w:rsidR="00767ED1" w:rsidRPr="00737276" w:rsidRDefault="0097608A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7506" w:type="dxa"/>
          </w:tcPr>
          <w:p w14:paraId="256A776F" w14:textId="00201EC2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kliny pod koła </w:t>
            </w:r>
          </w:p>
        </w:tc>
        <w:tc>
          <w:tcPr>
            <w:tcW w:w="987" w:type="dxa"/>
          </w:tcPr>
          <w:p w14:paraId="0074AC61" w14:textId="30DE9A1B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  <w:tr w:rsidR="00767ED1" w:rsidRPr="00767ED1" w14:paraId="676694A1" w14:textId="77777777" w:rsidTr="00767ED1">
        <w:tc>
          <w:tcPr>
            <w:tcW w:w="569" w:type="dxa"/>
          </w:tcPr>
          <w:p w14:paraId="70D3170F" w14:textId="1BEA05FD" w:rsidR="00767ED1" w:rsidRPr="00737276" w:rsidRDefault="0097608A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7506" w:type="dxa"/>
          </w:tcPr>
          <w:p w14:paraId="6D28A058" w14:textId="2B67BC3B" w:rsidR="00767ED1" w:rsidRPr="00737276" w:rsidRDefault="00737276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 xml:space="preserve">Przednie i </w:t>
            </w:r>
            <w:r w:rsidR="00767ED1" w:rsidRPr="00737276">
              <w:rPr>
                <w:rFonts w:ascii="Calibri Light" w:hAnsi="Calibri Light" w:cs="Calibri Light"/>
              </w:rPr>
              <w:t xml:space="preserve">tylne podpory stabilizacyjne </w:t>
            </w:r>
          </w:p>
        </w:tc>
        <w:tc>
          <w:tcPr>
            <w:tcW w:w="987" w:type="dxa"/>
          </w:tcPr>
          <w:p w14:paraId="4A9C4096" w14:textId="66CAD6F9" w:rsidR="00767ED1" w:rsidRPr="00737276" w:rsidRDefault="00767ED1" w:rsidP="00767ED1">
            <w:pPr>
              <w:rPr>
                <w:rFonts w:ascii="Calibri Light" w:hAnsi="Calibri Light" w:cs="Calibri Light"/>
              </w:rPr>
            </w:pPr>
            <w:r w:rsidRPr="00737276">
              <w:rPr>
                <w:rFonts w:ascii="Calibri Light" w:hAnsi="Calibri Light" w:cs="Calibri Light"/>
              </w:rPr>
              <w:t>TAK/NIE</w:t>
            </w:r>
          </w:p>
        </w:tc>
      </w:tr>
    </w:tbl>
    <w:p w14:paraId="53378601" w14:textId="77777777" w:rsidR="00F73C96" w:rsidRPr="00767ED1" w:rsidRDefault="00F73C96" w:rsidP="006A5E15">
      <w:pPr>
        <w:rPr>
          <w:rFonts w:asciiTheme="majorHAnsi" w:hAnsiTheme="majorHAnsi" w:cstheme="majorHAnsi"/>
          <w:sz w:val="24"/>
          <w:szCs w:val="24"/>
        </w:rPr>
      </w:pPr>
    </w:p>
    <w:p w14:paraId="7BAB0A67" w14:textId="09A0EFBA" w:rsidR="00931A93" w:rsidRPr="00737276" w:rsidRDefault="00767ED1" w:rsidP="006A5E15">
      <w:pPr>
        <w:pStyle w:val="Akapitzlist"/>
        <w:numPr>
          <w:ilvl w:val="0"/>
          <w:numId w:val="11"/>
        </w:numPr>
        <w:rPr>
          <w:rFonts w:asciiTheme="majorHAnsi" w:hAnsiTheme="majorHAnsi" w:cstheme="majorHAnsi"/>
          <w:b/>
          <w:bCs/>
          <w:sz w:val="32"/>
          <w:szCs w:val="32"/>
        </w:rPr>
      </w:pPr>
      <w:r w:rsidRPr="00767ED1">
        <w:rPr>
          <w:rFonts w:asciiTheme="majorHAnsi" w:hAnsiTheme="majorHAnsi" w:cstheme="majorHAnsi"/>
          <w:b/>
          <w:bCs/>
          <w:sz w:val="32"/>
          <w:szCs w:val="32"/>
        </w:rPr>
        <w:lastRenderedPageBreak/>
        <w:t>Agregat mobilny o mocy znamionowej PRP większej lub równej: 30 kVA/24 kW – 1szt</w:t>
      </w: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7506"/>
        <w:gridCol w:w="987"/>
      </w:tblGrid>
      <w:tr w:rsidR="00737276" w:rsidRPr="00767ED1" w14:paraId="43783981" w14:textId="77777777" w:rsidTr="00B25F5C">
        <w:tc>
          <w:tcPr>
            <w:tcW w:w="569" w:type="dxa"/>
            <w:tcBorders>
              <w:right w:val="nil"/>
            </w:tcBorders>
          </w:tcPr>
          <w:p w14:paraId="519AA641" w14:textId="77777777" w:rsidR="00737276" w:rsidRPr="00767ED1" w:rsidRDefault="00737276" w:rsidP="00B25F5C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506" w:type="dxa"/>
            <w:tcBorders>
              <w:left w:val="nil"/>
              <w:right w:val="nil"/>
            </w:tcBorders>
          </w:tcPr>
          <w:p w14:paraId="34E8EEAB" w14:textId="3861F6E5" w:rsidR="00737276" w:rsidRPr="00737276" w:rsidRDefault="00737276" w:rsidP="00737276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37276">
              <w:rPr>
                <w:rFonts w:asciiTheme="majorHAnsi" w:hAnsiTheme="majorHAnsi" w:cstheme="majorHAnsi"/>
                <w:b/>
                <w:bCs/>
              </w:rPr>
              <w:t>DANE OGÓLNE</w:t>
            </w:r>
          </w:p>
        </w:tc>
        <w:tc>
          <w:tcPr>
            <w:tcW w:w="987" w:type="dxa"/>
            <w:tcBorders>
              <w:left w:val="nil"/>
            </w:tcBorders>
          </w:tcPr>
          <w:p w14:paraId="6718F4E7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7276" w:rsidRPr="00767ED1" w14:paraId="5941C363" w14:textId="77777777" w:rsidTr="00B25F5C">
        <w:tc>
          <w:tcPr>
            <w:tcW w:w="569" w:type="dxa"/>
          </w:tcPr>
          <w:p w14:paraId="7642DFCE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506" w:type="dxa"/>
          </w:tcPr>
          <w:p w14:paraId="7E90C8C9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Cyfrowa regulacja napięcia +/-1 % </w:t>
            </w:r>
          </w:p>
        </w:tc>
        <w:tc>
          <w:tcPr>
            <w:tcW w:w="987" w:type="dxa"/>
          </w:tcPr>
          <w:p w14:paraId="1373B70A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37EFA45A" w14:textId="77777777" w:rsidTr="00B25F5C">
        <w:tc>
          <w:tcPr>
            <w:tcW w:w="569" w:type="dxa"/>
          </w:tcPr>
          <w:p w14:paraId="4AF1951D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7506" w:type="dxa"/>
          </w:tcPr>
          <w:p w14:paraId="30F265CF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Podtrzymanie prądu zwarciowego 300 % 10s</w:t>
            </w:r>
          </w:p>
        </w:tc>
        <w:tc>
          <w:tcPr>
            <w:tcW w:w="987" w:type="dxa"/>
          </w:tcPr>
          <w:p w14:paraId="5E387BBB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6E0EB27C" w14:textId="77777777" w:rsidTr="00B25F5C">
        <w:tc>
          <w:tcPr>
            <w:tcW w:w="569" w:type="dxa"/>
          </w:tcPr>
          <w:p w14:paraId="7F80EE5A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7506" w:type="dxa"/>
          </w:tcPr>
          <w:p w14:paraId="1044F4D9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Klasa izolacji prądnicy nie niższa niż H</w:t>
            </w:r>
          </w:p>
        </w:tc>
        <w:tc>
          <w:tcPr>
            <w:tcW w:w="987" w:type="dxa"/>
          </w:tcPr>
          <w:p w14:paraId="4071EFF0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782FD184" w14:textId="77777777" w:rsidTr="00B25F5C">
        <w:tc>
          <w:tcPr>
            <w:tcW w:w="569" w:type="dxa"/>
          </w:tcPr>
          <w:p w14:paraId="44E23941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7506" w:type="dxa"/>
          </w:tcPr>
          <w:p w14:paraId="35BB5658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Stopień ochrony prądnicy nie niższy niż IP23</w:t>
            </w:r>
          </w:p>
        </w:tc>
        <w:tc>
          <w:tcPr>
            <w:tcW w:w="987" w:type="dxa"/>
          </w:tcPr>
          <w:p w14:paraId="6EEC3EBD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29C58E0F" w14:textId="77777777" w:rsidTr="00B25F5C">
        <w:tc>
          <w:tcPr>
            <w:tcW w:w="569" w:type="dxa"/>
          </w:tcPr>
          <w:p w14:paraId="5D85B4B4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7506" w:type="dxa"/>
          </w:tcPr>
          <w:p w14:paraId="6D72520D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Klasa wykonania – nie mniejsza niż G3</w:t>
            </w:r>
          </w:p>
        </w:tc>
        <w:tc>
          <w:tcPr>
            <w:tcW w:w="987" w:type="dxa"/>
          </w:tcPr>
          <w:p w14:paraId="55C2B5CE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7D86144D" w14:textId="77777777" w:rsidTr="00B25F5C">
        <w:tc>
          <w:tcPr>
            <w:tcW w:w="569" w:type="dxa"/>
          </w:tcPr>
          <w:p w14:paraId="1AE79058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7506" w:type="dxa"/>
          </w:tcPr>
          <w:p w14:paraId="409950F7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Szybkie przyjęcie obciążenia</w:t>
            </w:r>
          </w:p>
        </w:tc>
        <w:tc>
          <w:tcPr>
            <w:tcW w:w="987" w:type="dxa"/>
          </w:tcPr>
          <w:p w14:paraId="54C3FB21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514C3F04" w14:textId="77777777" w:rsidTr="00B25F5C">
        <w:tc>
          <w:tcPr>
            <w:tcW w:w="569" w:type="dxa"/>
          </w:tcPr>
          <w:p w14:paraId="1BC5BCB8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7506" w:type="dxa"/>
          </w:tcPr>
          <w:p w14:paraId="0BE5A44E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Gotowość pracy w trybie ręcznym i automatycznym</w:t>
            </w:r>
          </w:p>
        </w:tc>
        <w:tc>
          <w:tcPr>
            <w:tcW w:w="987" w:type="dxa"/>
          </w:tcPr>
          <w:p w14:paraId="03DD066D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1C31F732" w14:textId="77777777" w:rsidTr="00B25F5C">
        <w:tc>
          <w:tcPr>
            <w:tcW w:w="569" w:type="dxa"/>
          </w:tcPr>
          <w:p w14:paraId="751A57DD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7506" w:type="dxa"/>
          </w:tcPr>
          <w:p w14:paraId="0EA9AA35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Tłumik spalin z kompensatorem drgań</w:t>
            </w:r>
          </w:p>
        </w:tc>
        <w:tc>
          <w:tcPr>
            <w:tcW w:w="987" w:type="dxa"/>
          </w:tcPr>
          <w:p w14:paraId="1DF35C8B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2EE9D8DA" w14:textId="77777777" w:rsidTr="00B25F5C">
        <w:tc>
          <w:tcPr>
            <w:tcW w:w="569" w:type="dxa"/>
          </w:tcPr>
          <w:p w14:paraId="43E50391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7506" w:type="dxa"/>
          </w:tcPr>
          <w:p w14:paraId="43C6B9AD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proofErr w:type="spellStart"/>
            <w:r w:rsidRPr="00737276">
              <w:rPr>
                <w:rFonts w:asciiTheme="majorHAnsi" w:hAnsiTheme="majorHAnsi" w:cstheme="majorHAnsi"/>
              </w:rPr>
              <w:t>Wibroizolatory</w:t>
            </w:r>
            <w:proofErr w:type="spellEnd"/>
            <w:r w:rsidRPr="00737276">
              <w:rPr>
                <w:rFonts w:asciiTheme="majorHAnsi" w:hAnsiTheme="majorHAnsi" w:cstheme="majorHAnsi"/>
              </w:rPr>
              <w:t xml:space="preserve"> drgań silnika i prądnicy</w:t>
            </w:r>
          </w:p>
        </w:tc>
        <w:tc>
          <w:tcPr>
            <w:tcW w:w="987" w:type="dxa"/>
          </w:tcPr>
          <w:p w14:paraId="39CE002F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5F7AE554" w14:textId="77777777" w:rsidTr="00B25F5C">
        <w:tc>
          <w:tcPr>
            <w:tcW w:w="569" w:type="dxa"/>
          </w:tcPr>
          <w:p w14:paraId="5C30EB80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7506" w:type="dxa"/>
          </w:tcPr>
          <w:p w14:paraId="5BC77234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Przycisk awaryjnego zatrzymania</w:t>
            </w:r>
          </w:p>
        </w:tc>
        <w:tc>
          <w:tcPr>
            <w:tcW w:w="987" w:type="dxa"/>
          </w:tcPr>
          <w:p w14:paraId="0D751387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6136A623" w14:textId="77777777" w:rsidTr="00B25F5C">
        <w:tc>
          <w:tcPr>
            <w:tcW w:w="569" w:type="dxa"/>
          </w:tcPr>
          <w:p w14:paraId="08BCA5B4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7506" w:type="dxa"/>
          </w:tcPr>
          <w:p w14:paraId="482DAA3B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Sygnalizator dźwiękowy awarii</w:t>
            </w:r>
          </w:p>
        </w:tc>
        <w:tc>
          <w:tcPr>
            <w:tcW w:w="987" w:type="dxa"/>
          </w:tcPr>
          <w:p w14:paraId="1AE869FC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0941AC6A" w14:textId="77777777" w:rsidTr="00B25F5C">
        <w:tc>
          <w:tcPr>
            <w:tcW w:w="569" w:type="dxa"/>
          </w:tcPr>
          <w:p w14:paraId="08907265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7506" w:type="dxa"/>
          </w:tcPr>
          <w:p w14:paraId="288152D3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Wlew płynu chłodzącego na dachu obudowy</w:t>
            </w:r>
          </w:p>
        </w:tc>
        <w:tc>
          <w:tcPr>
            <w:tcW w:w="987" w:type="dxa"/>
          </w:tcPr>
          <w:p w14:paraId="04534318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761B22E7" w14:textId="77777777" w:rsidTr="00B25F5C">
        <w:tc>
          <w:tcPr>
            <w:tcW w:w="569" w:type="dxa"/>
            <w:tcBorders>
              <w:right w:val="nil"/>
            </w:tcBorders>
          </w:tcPr>
          <w:p w14:paraId="378016EE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6" w:type="dxa"/>
            <w:tcBorders>
              <w:left w:val="nil"/>
              <w:bottom w:val="single" w:sz="4" w:space="0" w:color="auto"/>
              <w:right w:val="nil"/>
            </w:tcBorders>
          </w:tcPr>
          <w:p w14:paraId="47FC79AF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14:paraId="3BD50484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7276" w:rsidRPr="00767ED1" w14:paraId="0F4F69E6" w14:textId="77777777" w:rsidTr="00B25F5C">
        <w:tc>
          <w:tcPr>
            <w:tcW w:w="569" w:type="dxa"/>
            <w:tcBorders>
              <w:right w:val="nil"/>
            </w:tcBorders>
          </w:tcPr>
          <w:p w14:paraId="0A16E7CA" w14:textId="77777777" w:rsidR="00737276" w:rsidRPr="00737276" w:rsidRDefault="00737276" w:rsidP="00B25F5C">
            <w:pPr>
              <w:ind w:firstLine="70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tcBorders>
              <w:left w:val="nil"/>
              <w:right w:val="nil"/>
            </w:tcBorders>
          </w:tcPr>
          <w:p w14:paraId="2BC6EB34" w14:textId="6C02D4C4" w:rsidR="00737276" w:rsidRPr="00737276" w:rsidRDefault="00737276" w:rsidP="00737276">
            <w:pPr>
              <w:pStyle w:val="Akapitzlist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  <w:b/>
                <w:bCs/>
              </w:rPr>
              <w:t>PARAMETRY TECHNICZNE</w:t>
            </w:r>
          </w:p>
        </w:tc>
        <w:tc>
          <w:tcPr>
            <w:tcW w:w="987" w:type="dxa"/>
            <w:tcBorders>
              <w:left w:val="nil"/>
            </w:tcBorders>
          </w:tcPr>
          <w:p w14:paraId="0939F3EC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7276" w:rsidRPr="00767ED1" w14:paraId="5AA277D0" w14:textId="77777777" w:rsidTr="00B25F5C">
        <w:tc>
          <w:tcPr>
            <w:tcW w:w="569" w:type="dxa"/>
          </w:tcPr>
          <w:p w14:paraId="749E42C4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506" w:type="dxa"/>
          </w:tcPr>
          <w:p w14:paraId="76744B77" w14:textId="61126DE9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Moc znamionowa PRP większa lub równa: 30 kVA/24 kW</w:t>
            </w:r>
          </w:p>
        </w:tc>
        <w:tc>
          <w:tcPr>
            <w:tcW w:w="987" w:type="dxa"/>
          </w:tcPr>
          <w:p w14:paraId="66801495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7ACFC0F2" w14:textId="77777777" w:rsidTr="00B25F5C">
        <w:tc>
          <w:tcPr>
            <w:tcW w:w="569" w:type="dxa"/>
          </w:tcPr>
          <w:p w14:paraId="25DB3EAE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506" w:type="dxa"/>
          </w:tcPr>
          <w:p w14:paraId="67006410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Prąd znamionowy PRP równy lub większy: 112A </w:t>
            </w:r>
          </w:p>
        </w:tc>
        <w:tc>
          <w:tcPr>
            <w:tcW w:w="987" w:type="dxa"/>
          </w:tcPr>
          <w:p w14:paraId="150BA543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11E3B5A0" w14:textId="77777777" w:rsidTr="00B25F5C">
        <w:tc>
          <w:tcPr>
            <w:tcW w:w="569" w:type="dxa"/>
          </w:tcPr>
          <w:p w14:paraId="0F29FA4E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7506" w:type="dxa"/>
          </w:tcPr>
          <w:p w14:paraId="58743583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Częstotliwość: 50 </w:t>
            </w:r>
            <w:proofErr w:type="spellStart"/>
            <w:r w:rsidRPr="00737276">
              <w:rPr>
                <w:rFonts w:asciiTheme="majorHAnsi" w:hAnsiTheme="majorHAnsi" w:cstheme="majorHAnsi"/>
              </w:rPr>
              <w:t>Hz</w:t>
            </w:r>
            <w:proofErr w:type="spellEnd"/>
          </w:p>
        </w:tc>
        <w:tc>
          <w:tcPr>
            <w:tcW w:w="987" w:type="dxa"/>
          </w:tcPr>
          <w:p w14:paraId="7D35BEC0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06EE9926" w14:textId="77777777" w:rsidTr="00B25F5C">
        <w:tc>
          <w:tcPr>
            <w:tcW w:w="569" w:type="dxa"/>
          </w:tcPr>
          <w:p w14:paraId="67BB87ED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7506" w:type="dxa"/>
          </w:tcPr>
          <w:p w14:paraId="205A6FE8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Napięcie: 400V </w:t>
            </w:r>
          </w:p>
        </w:tc>
        <w:tc>
          <w:tcPr>
            <w:tcW w:w="987" w:type="dxa"/>
          </w:tcPr>
          <w:p w14:paraId="4883E4D5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4524160C" w14:textId="77777777" w:rsidTr="00B25F5C">
        <w:tc>
          <w:tcPr>
            <w:tcW w:w="569" w:type="dxa"/>
          </w:tcPr>
          <w:p w14:paraId="0A75EB26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7506" w:type="dxa"/>
          </w:tcPr>
          <w:p w14:paraId="68CAC7F3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Emisja spalin: minimum Euro 6e</w:t>
            </w:r>
          </w:p>
        </w:tc>
        <w:tc>
          <w:tcPr>
            <w:tcW w:w="987" w:type="dxa"/>
          </w:tcPr>
          <w:p w14:paraId="4665A97E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0F7B7AEC" w14:textId="77777777" w:rsidTr="00B25F5C">
        <w:tc>
          <w:tcPr>
            <w:tcW w:w="569" w:type="dxa"/>
          </w:tcPr>
          <w:p w14:paraId="146EAAF2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7506" w:type="dxa"/>
          </w:tcPr>
          <w:p w14:paraId="74A0BE8F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Rodzaj paliwa: Diesel</w:t>
            </w:r>
          </w:p>
        </w:tc>
        <w:tc>
          <w:tcPr>
            <w:tcW w:w="987" w:type="dxa"/>
          </w:tcPr>
          <w:p w14:paraId="55BB5A13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5A530509" w14:textId="77777777" w:rsidTr="00B25F5C">
        <w:tc>
          <w:tcPr>
            <w:tcW w:w="569" w:type="dxa"/>
          </w:tcPr>
          <w:p w14:paraId="0F27786B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7506" w:type="dxa"/>
          </w:tcPr>
          <w:p w14:paraId="78435BB0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Pojemność zbiornika paliwa: nie mniej niż 260l</w:t>
            </w:r>
          </w:p>
        </w:tc>
        <w:tc>
          <w:tcPr>
            <w:tcW w:w="987" w:type="dxa"/>
          </w:tcPr>
          <w:p w14:paraId="4B215F54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7B1D2412" w14:textId="77777777" w:rsidTr="00B25F5C">
        <w:tc>
          <w:tcPr>
            <w:tcW w:w="569" w:type="dxa"/>
          </w:tcPr>
          <w:p w14:paraId="3DF51D36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7506" w:type="dxa"/>
          </w:tcPr>
          <w:p w14:paraId="7F6E6C84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Autonomia dla 75% / 100% obciążenia: (odpowiednie 17,3 / 12,4 h) lub więcej</w:t>
            </w:r>
          </w:p>
        </w:tc>
        <w:tc>
          <w:tcPr>
            <w:tcW w:w="987" w:type="dxa"/>
          </w:tcPr>
          <w:p w14:paraId="4A46043B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2B5E44BA" w14:textId="77777777" w:rsidTr="00B25F5C">
        <w:tc>
          <w:tcPr>
            <w:tcW w:w="569" w:type="dxa"/>
          </w:tcPr>
          <w:p w14:paraId="27FDC22C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7506" w:type="dxa"/>
          </w:tcPr>
          <w:p w14:paraId="4D0EE0BC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Gwarantowana moc akustyczna Lwa nie większa niż: 97 </w:t>
            </w:r>
            <w:proofErr w:type="spellStart"/>
            <w:r w:rsidRPr="00737276">
              <w:rPr>
                <w:rFonts w:asciiTheme="majorHAnsi" w:hAnsiTheme="majorHAnsi" w:cstheme="majorHAnsi"/>
              </w:rPr>
              <w:t>dBA</w:t>
            </w:r>
            <w:proofErr w:type="spellEnd"/>
          </w:p>
        </w:tc>
        <w:tc>
          <w:tcPr>
            <w:tcW w:w="987" w:type="dxa"/>
          </w:tcPr>
          <w:p w14:paraId="4ED06277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528368FE" w14:textId="77777777" w:rsidTr="00B25F5C">
        <w:tc>
          <w:tcPr>
            <w:tcW w:w="569" w:type="dxa"/>
          </w:tcPr>
          <w:p w14:paraId="5A7F50B6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7506" w:type="dxa"/>
          </w:tcPr>
          <w:p w14:paraId="61483859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Ciśnienie akustyczne z 7m </w:t>
            </w:r>
            <w:proofErr w:type="spellStart"/>
            <w:r w:rsidRPr="00737276">
              <w:rPr>
                <w:rFonts w:asciiTheme="majorHAnsi" w:hAnsiTheme="majorHAnsi" w:cstheme="majorHAnsi"/>
              </w:rPr>
              <w:t>LPa</w:t>
            </w:r>
            <w:proofErr w:type="spellEnd"/>
            <w:r w:rsidRPr="00737276">
              <w:rPr>
                <w:rFonts w:asciiTheme="majorHAnsi" w:hAnsiTheme="majorHAnsi" w:cstheme="majorHAnsi"/>
              </w:rPr>
              <w:t xml:space="preserve"> nie wyższe niż: 68 ± 1 </w:t>
            </w:r>
            <w:proofErr w:type="spellStart"/>
            <w:r w:rsidRPr="00737276">
              <w:rPr>
                <w:rFonts w:asciiTheme="majorHAnsi" w:hAnsiTheme="majorHAnsi" w:cstheme="majorHAnsi"/>
              </w:rPr>
              <w:t>dBA</w:t>
            </w:r>
            <w:proofErr w:type="spellEnd"/>
          </w:p>
        </w:tc>
        <w:tc>
          <w:tcPr>
            <w:tcW w:w="987" w:type="dxa"/>
          </w:tcPr>
          <w:p w14:paraId="2AA68D31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5233D89F" w14:textId="77777777" w:rsidTr="00B25F5C">
        <w:tc>
          <w:tcPr>
            <w:tcW w:w="569" w:type="dxa"/>
          </w:tcPr>
          <w:p w14:paraId="165FAA19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6" w:type="dxa"/>
            <w:tcBorders>
              <w:right w:val="nil"/>
            </w:tcBorders>
          </w:tcPr>
          <w:p w14:paraId="6F0D420B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14:paraId="6AAB8C57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7276" w:rsidRPr="00767ED1" w14:paraId="18F524C1" w14:textId="77777777" w:rsidTr="00B25F5C">
        <w:tc>
          <w:tcPr>
            <w:tcW w:w="569" w:type="dxa"/>
          </w:tcPr>
          <w:p w14:paraId="2A0A1EA2" w14:textId="77777777" w:rsidR="00737276" w:rsidRPr="00737276" w:rsidRDefault="00737276" w:rsidP="00B25F5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506" w:type="dxa"/>
            <w:tcBorders>
              <w:right w:val="nil"/>
            </w:tcBorders>
          </w:tcPr>
          <w:p w14:paraId="614602A5" w14:textId="77777777" w:rsidR="00737276" w:rsidRPr="00737276" w:rsidRDefault="00737276" w:rsidP="00737276">
            <w:pPr>
              <w:pStyle w:val="Akapitzlist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  <w:b/>
                <w:bCs/>
              </w:rPr>
              <w:t>WYPOSAŻENIE PODSTAWOWE</w:t>
            </w:r>
          </w:p>
        </w:tc>
        <w:tc>
          <w:tcPr>
            <w:tcW w:w="987" w:type="dxa"/>
            <w:tcBorders>
              <w:left w:val="nil"/>
            </w:tcBorders>
          </w:tcPr>
          <w:p w14:paraId="55E04CF5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7276" w:rsidRPr="00767ED1" w14:paraId="20ADF731" w14:textId="77777777" w:rsidTr="00B25F5C">
        <w:tc>
          <w:tcPr>
            <w:tcW w:w="569" w:type="dxa"/>
          </w:tcPr>
          <w:p w14:paraId="0F8FBA1C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506" w:type="dxa"/>
          </w:tcPr>
          <w:p w14:paraId="17E38E47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Prądnica </w:t>
            </w:r>
            <w:proofErr w:type="spellStart"/>
            <w:r w:rsidRPr="00737276">
              <w:rPr>
                <w:rFonts w:asciiTheme="majorHAnsi" w:hAnsiTheme="majorHAnsi" w:cstheme="majorHAnsi"/>
              </w:rPr>
              <w:t>bezszczotkowa</w:t>
            </w:r>
            <w:proofErr w:type="spellEnd"/>
          </w:p>
        </w:tc>
        <w:tc>
          <w:tcPr>
            <w:tcW w:w="987" w:type="dxa"/>
          </w:tcPr>
          <w:p w14:paraId="0FD605EC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75F94619" w14:textId="77777777" w:rsidTr="00B25F5C">
        <w:tc>
          <w:tcPr>
            <w:tcW w:w="569" w:type="dxa"/>
          </w:tcPr>
          <w:p w14:paraId="4CF0DF14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506" w:type="dxa"/>
          </w:tcPr>
          <w:p w14:paraId="4FAAD8A8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Cyfrowy stabilizator AVR</w:t>
            </w:r>
          </w:p>
        </w:tc>
        <w:tc>
          <w:tcPr>
            <w:tcW w:w="987" w:type="dxa"/>
          </w:tcPr>
          <w:p w14:paraId="68468F6D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6334A36D" w14:textId="77777777" w:rsidTr="00B25F5C">
        <w:tc>
          <w:tcPr>
            <w:tcW w:w="569" w:type="dxa"/>
          </w:tcPr>
          <w:p w14:paraId="770336CC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7506" w:type="dxa"/>
          </w:tcPr>
          <w:p w14:paraId="515A2AEB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Sterownik elektroniczny z dwoma portami komunikacyjnymi </w:t>
            </w:r>
          </w:p>
        </w:tc>
        <w:tc>
          <w:tcPr>
            <w:tcW w:w="987" w:type="dxa"/>
          </w:tcPr>
          <w:p w14:paraId="0B2D4820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6902F7D7" w14:textId="77777777" w:rsidTr="00B25F5C">
        <w:tc>
          <w:tcPr>
            <w:tcW w:w="569" w:type="dxa"/>
          </w:tcPr>
          <w:p w14:paraId="756E8874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7506" w:type="dxa"/>
          </w:tcPr>
          <w:p w14:paraId="2C75ADA6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Cewka wybijakowa wyłącznika</w:t>
            </w:r>
          </w:p>
        </w:tc>
        <w:tc>
          <w:tcPr>
            <w:tcW w:w="987" w:type="dxa"/>
          </w:tcPr>
          <w:p w14:paraId="3993752C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5367CFAE" w14:textId="77777777" w:rsidTr="00B25F5C">
        <w:tc>
          <w:tcPr>
            <w:tcW w:w="569" w:type="dxa"/>
          </w:tcPr>
          <w:p w14:paraId="31EAF1A9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7506" w:type="dxa"/>
          </w:tcPr>
          <w:p w14:paraId="1D45B238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Transformatorowa ładowarka akumulatora</w:t>
            </w:r>
          </w:p>
        </w:tc>
        <w:tc>
          <w:tcPr>
            <w:tcW w:w="987" w:type="dxa"/>
          </w:tcPr>
          <w:p w14:paraId="15D2CF4F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4E72A794" w14:textId="77777777" w:rsidTr="00B25F5C">
        <w:tc>
          <w:tcPr>
            <w:tcW w:w="569" w:type="dxa"/>
          </w:tcPr>
          <w:p w14:paraId="50973913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7506" w:type="dxa"/>
          </w:tcPr>
          <w:p w14:paraId="54757933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Grzałka bloku silnika</w:t>
            </w:r>
          </w:p>
        </w:tc>
        <w:tc>
          <w:tcPr>
            <w:tcW w:w="987" w:type="dxa"/>
          </w:tcPr>
          <w:p w14:paraId="39B77790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232D6DCB" w14:textId="77777777" w:rsidTr="00B25F5C">
        <w:tc>
          <w:tcPr>
            <w:tcW w:w="569" w:type="dxa"/>
          </w:tcPr>
          <w:p w14:paraId="1F93B18F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7506" w:type="dxa"/>
          </w:tcPr>
          <w:p w14:paraId="000F77CC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System paliwowy wtrysk bezpośredni</w:t>
            </w:r>
          </w:p>
        </w:tc>
        <w:tc>
          <w:tcPr>
            <w:tcW w:w="987" w:type="dxa"/>
          </w:tcPr>
          <w:p w14:paraId="6C736D1A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1BD7CC2B" w14:textId="77777777" w:rsidTr="00B25F5C">
        <w:tc>
          <w:tcPr>
            <w:tcW w:w="569" w:type="dxa"/>
          </w:tcPr>
          <w:p w14:paraId="340A1AA2" w14:textId="0B2573CE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7506" w:type="dxa"/>
          </w:tcPr>
          <w:p w14:paraId="02AC7A7E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Dwa wlewy paliwa</w:t>
            </w:r>
          </w:p>
        </w:tc>
        <w:tc>
          <w:tcPr>
            <w:tcW w:w="987" w:type="dxa"/>
          </w:tcPr>
          <w:p w14:paraId="2DE3EBBF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1127E7E5" w14:textId="77777777" w:rsidTr="00B25F5C">
        <w:tc>
          <w:tcPr>
            <w:tcW w:w="569" w:type="dxa"/>
            <w:tcBorders>
              <w:right w:val="nil"/>
            </w:tcBorders>
          </w:tcPr>
          <w:p w14:paraId="40C04691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6" w:type="dxa"/>
            <w:tcBorders>
              <w:left w:val="nil"/>
              <w:bottom w:val="single" w:sz="4" w:space="0" w:color="auto"/>
              <w:right w:val="nil"/>
            </w:tcBorders>
          </w:tcPr>
          <w:p w14:paraId="2B600451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14:paraId="1D925086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7276" w:rsidRPr="00767ED1" w14:paraId="72C48AD7" w14:textId="77777777" w:rsidTr="00B25F5C">
        <w:tc>
          <w:tcPr>
            <w:tcW w:w="569" w:type="dxa"/>
            <w:tcBorders>
              <w:right w:val="nil"/>
            </w:tcBorders>
          </w:tcPr>
          <w:p w14:paraId="42F7ED0B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6" w:type="dxa"/>
            <w:tcBorders>
              <w:left w:val="nil"/>
              <w:right w:val="nil"/>
            </w:tcBorders>
          </w:tcPr>
          <w:p w14:paraId="3C4DA952" w14:textId="77777777" w:rsidR="00737276" w:rsidRPr="00737276" w:rsidRDefault="00737276" w:rsidP="00737276">
            <w:pPr>
              <w:pStyle w:val="Akapitzlist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  <w:b/>
                <w:bCs/>
              </w:rPr>
              <w:t>WYMAGANIA DOTYCZĄCE SILNIKA</w:t>
            </w:r>
          </w:p>
        </w:tc>
        <w:tc>
          <w:tcPr>
            <w:tcW w:w="987" w:type="dxa"/>
            <w:tcBorders>
              <w:left w:val="nil"/>
            </w:tcBorders>
          </w:tcPr>
          <w:p w14:paraId="0A657EF7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7276" w:rsidRPr="00767ED1" w14:paraId="509AD6FF" w14:textId="77777777" w:rsidTr="00B25F5C">
        <w:tc>
          <w:tcPr>
            <w:tcW w:w="569" w:type="dxa"/>
          </w:tcPr>
          <w:p w14:paraId="790F5463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506" w:type="dxa"/>
          </w:tcPr>
          <w:p w14:paraId="5C254496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Obroty: 1500obr/min</w:t>
            </w:r>
          </w:p>
        </w:tc>
        <w:tc>
          <w:tcPr>
            <w:tcW w:w="987" w:type="dxa"/>
          </w:tcPr>
          <w:p w14:paraId="1CC51A9E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7220DCDD" w14:textId="77777777" w:rsidTr="00B25F5C">
        <w:tc>
          <w:tcPr>
            <w:tcW w:w="569" w:type="dxa"/>
          </w:tcPr>
          <w:p w14:paraId="5F36C5EF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506" w:type="dxa"/>
          </w:tcPr>
          <w:p w14:paraId="53543EBC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Silnik: czterocylindrowy, chłodzony cieczą</w:t>
            </w:r>
          </w:p>
        </w:tc>
        <w:tc>
          <w:tcPr>
            <w:tcW w:w="987" w:type="dxa"/>
          </w:tcPr>
          <w:p w14:paraId="61F79520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5B750BF1" w14:textId="77777777" w:rsidTr="00B25F5C">
        <w:tc>
          <w:tcPr>
            <w:tcW w:w="569" w:type="dxa"/>
          </w:tcPr>
          <w:p w14:paraId="71C60E3B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7506" w:type="dxa"/>
          </w:tcPr>
          <w:p w14:paraId="561CE8B1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Regulacja obrotów: mechaniczna</w:t>
            </w:r>
          </w:p>
        </w:tc>
        <w:tc>
          <w:tcPr>
            <w:tcW w:w="987" w:type="dxa"/>
          </w:tcPr>
          <w:p w14:paraId="2E17A080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7C7665DF" w14:textId="77777777" w:rsidTr="00B25F5C">
        <w:tc>
          <w:tcPr>
            <w:tcW w:w="569" w:type="dxa"/>
          </w:tcPr>
          <w:p w14:paraId="3457F44B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7506" w:type="dxa"/>
          </w:tcPr>
          <w:p w14:paraId="2D43AF9F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Klasa wykonania: G3</w:t>
            </w:r>
          </w:p>
        </w:tc>
        <w:tc>
          <w:tcPr>
            <w:tcW w:w="987" w:type="dxa"/>
          </w:tcPr>
          <w:p w14:paraId="18B54074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38BFBFA7" w14:textId="77777777" w:rsidTr="00B25F5C">
        <w:tc>
          <w:tcPr>
            <w:tcW w:w="569" w:type="dxa"/>
          </w:tcPr>
          <w:p w14:paraId="652F2401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7506" w:type="dxa"/>
          </w:tcPr>
          <w:p w14:paraId="5C852E47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Układa paliwowy: wtrysk bezpośredni</w:t>
            </w:r>
          </w:p>
        </w:tc>
        <w:tc>
          <w:tcPr>
            <w:tcW w:w="987" w:type="dxa"/>
          </w:tcPr>
          <w:p w14:paraId="7C4D338E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17C1C748" w14:textId="77777777" w:rsidTr="00B25F5C">
        <w:tc>
          <w:tcPr>
            <w:tcW w:w="569" w:type="dxa"/>
          </w:tcPr>
          <w:p w14:paraId="2F284741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7506" w:type="dxa"/>
          </w:tcPr>
          <w:p w14:paraId="37425D6F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Instalacja: 12V</w:t>
            </w:r>
          </w:p>
        </w:tc>
        <w:tc>
          <w:tcPr>
            <w:tcW w:w="987" w:type="dxa"/>
          </w:tcPr>
          <w:p w14:paraId="0807367B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6122A8DC" w14:textId="77777777" w:rsidTr="00B25F5C">
        <w:tc>
          <w:tcPr>
            <w:tcW w:w="569" w:type="dxa"/>
          </w:tcPr>
          <w:p w14:paraId="0006CA49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7506" w:type="dxa"/>
          </w:tcPr>
          <w:p w14:paraId="1F8AFDAE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Emisja spalin: minimum Euro 6e</w:t>
            </w:r>
          </w:p>
        </w:tc>
        <w:tc>
          <w:tcPr>
            <w:tcW w:w="987" w:type="dxa"/>
          </w:tcPr>
          <w:p w14:paraId="3232C7AB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5F1A9A3C" w14:textId="77777777" w:rsidTr="00B25F5C">
        <w:tc>
          <w:tcPr>
            <w:tcW w:w="569" w:type="dxa"/>
          </w:tcPr>
          <w:p w14:paraId="09B4F38A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7DEFB305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Filtr paliwa z separatorem wody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6FB3C85D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7876BC85" w14:textId="77777777" w:rsidTr="00B25F5C">
        <w:tc>
          <w:tcPr>
            <w:tcW w:w="569" w:type="dxa"/>
            <w:tcBorders>
              <w:right w:val="nil"/>
            </w:tcBorders>
          </w:tcPr>
          <w:p w14:paraId="1A9BD2C8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6" w:type="dxa"/>
            <w:tcBorders>
              <w:left w:val="nil"/>
              <w:bottom w:val="single" w:sz="4" w:space="0" w:color="auto"/>
              <w:right w:val="nil"/>
            </w:tcBorders>
          </w:tcPr>
          <w:p w14:paraId="66F1F41B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14:paraId="6B2EAB83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7276" w:rsidRPr="00767ED1" w14:paraId="42CB5790" w14:textId="77777777" w:rsidTr="00B25F5C">
        <w:tc>
          <w:tcPr>
            <w:tcW w:w="569" w:type="dxa"/>
            <w:tcBorders>
              <w:right w:val="nil"/>
            </w:tcBorders>
          </w:tcPr>
          <w:p w14:paraId="7E2B24F0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6" w:type="dxa"/>
            <w:tcBorders>
              <w:left w:val="nil"/>
              <w:right w:val="nil"/>
            </w:tcBorders>
          </w:tcPr>
          <w:p w14:paraId="5834F74F" w14:textId="77777777" w:rsidR="00737276" w:rsidRPr="00737276" w:rsidRDefault="00737276" w:rsidP="00737276">
            <w:pPr>
              <w:pStyle w:val="Akapitzlist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  <w:b/>
                <w:bCs/>
              </w:rPr>
              <w:t>WYMAGANIA DOTYCZĄCE PRĄDNICY</w:t>
            </w:r>
          </w:p>
        </w:tc>
        <w:tc>
          <w:tcPr>
            <w:tcW w:w="987" w:type="dxa"/>
            <w:tcBorders>
              <w:left w:val="nil"/>
            </w:tcBorders>
          </w:tcPr>
          <w:p w14:paraId="03006FBD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7276" w:rsidRPr="00767ED1" w14:paraId="2A547AF5" w14:textId="77777777" w:rsidTr="00B25F5C">
        <w:tc>
          <w:tcPr>
            <w:tcW w:w="569" w:type="dxa"/>
          </w:tcPr>
          <w:p w14:paraId="0DEB081C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506" w:type="dxa"/>
          </w:tcPr>
          <w:p w14:paraId="0CA2C7A8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Napięcie znamionowe: 400V</w:t>
            </w:r>
          </w:p>
        </w:tc>
        <w:tc>
          <w:tcPr>
            <w:tcW w:w="987" w:type="dxa"/>
          </w:tcPr>
          <w:p w14:paraId="5BD23552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5791F140" w14:textId="77777777" w:rsidTr="00B25F5C">
        <w:tc>
          <w:tcPr>
            <w:tcW w:w="569" w:type="dxa"/>
          </w:tcPr>
          <w:p w14:paraId="05FDDFA0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506" w:type="dxa"/>
          </w:tcPr>
          <w:p w14:paraId="7778AFB3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Współczynnik mocy: cos 0,8</w:t>
            </w:r>
          </w:p>
        </w:tc>
        <w:tc>
          <w:tcPr>
            <w:tcW w:w="987" w:type="dxa"/>
          </w:tcPr>
          <w:p w14:paraId="6BF9572B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29B06460" w14:textId="77777777" w:rsidTr="00B25F5C">
        <w:tc>
          <w:tcPr>
            <w:tcW w:w="569" w:type="dxa"/>
          </w:tcPr>
          <w:p w14:paraId="14E0FBFE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7506" w:type="dxa"/>
          </w:tcPr>
          <w:p w14:paraId="16300DA7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Moc znamionowa: 80,0 kVA</w:t>
            </w:r>
          </w:p>
        </w:tc>
        <w:tc>
          <w:tcPr>
            <w:tcW w:w="987" w:type="dxa"/>
          </w:tcPr>
          <w:p w14:paraId="4C8872FE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039CF431" w14:textId="77777777" w:rsidTr="00B25F5C">
        <w:tc>
          <w:tcPr>
            <w:tcW w:w="569" w:type="dxa"/>
          </w:tcPr>
          <w:p w14:paraId="6F077224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7506" w:type="dxa"/>
          </w:tcPr>
          <w:p w14:paraId="0BB2C2EC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Stopień ochrony: IP23 lub wyższy</w:t>
            </w:r>
          </w:p>
        </w:tc>
        <w:tc>
          <w:tcPr>
            <w:tcW w:w="987" w:type="dxa"/>
          </w:tcPr>
          <w:p w14:paraId="63EC8451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6588729A" w14:textId="77777777" w:rsidTr="00B25F5C">
        <w:tc>
          <w:tcPr>
            <w:tcW w:w="569" w:type="dxa"/>
          </w:tcPr>
          <w:p w14:paraId="3750AA55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7506" w:type="dxa"/>
          </w:tcPr>
          <w:p w14:paraId="2CA35100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Konstrukcja: jednołożyskowa</w:t>
            </w:r>
          </w:p>
        </w:tc>
        <w:tc>
          <w:tcPr>
            <w:tcW w:w="987" w:type="dxa"/>
          </w:tcPr>
          <w:p w14:paraId="106749D7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721AE24D" w14:textId="77777777" w:rsidTr="00B25F5C">
        <w:tc>
          <w:tcPr>
            <w:tcW w:w="569" w:type="dxa"/>
          </w:tcPr>
          <w:p w14:paraId="3EA1724F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7506" w:type="dxa"/>
          </w:tcPr>
          <w:p w14:paraId="52AB1DE9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Technologia: </w:t>
            </w:r>
            <w:proofErr w:type="spellStart"/>
            <w:r w:rsidRPr="00737276">
              <w:rPr>
                <w:rFonts w:asciiTheme="majorHAnsi" w:hAnsiTheme="majorHAnsi" w:cstheme="majorHAnsi"/>
              </w:rPr>
              <w:t>bezszczotkowa</w:t>
            </w:r>
            <w:proofErr w:type="spellEnd"/>
          </w:p>
        </w:tc>
        <w:tc>
          <w:tcPr>
            <w:tcW w:w="987" w:type="dxa"/>
          </w:tcPr>
          <w:p w14:paraId="09A74BFD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16B6F091" w14:textId="77777777" w:rsidTr="00B25F5C">
        <w:tc>
          <w:tcPr>
            <w:tcW w:w="569" w:type="dxa"/>
          </w:tcPr>
          <w:p w14:paraId="0C68A96C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7506" w:type="dxa"/>
          </w:tcPr>
          <w:p w14:paraId="26385B0B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Połączenie z silnikiem: bezpośrednie</w:t>
            </w:r>
          </w:p>
        </w:tc>
        <w:tc>
          <w:tcPr>
            <w:tcW w:w="987" w:type="dxa"/>
          </w:tcPr>
          <w:p w14:paraId="5B09816C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760DA7DC" w14:textId="77777777" w:rsidTr="00B25F5C">
        <w:tc>
          <w:tcPr>
            <w:tcW w:w="569" w:type="dxa"/>
          </w:tcPr>
          <w:p w14:paraId="0337A679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7506" w:type="dxa"/>
          </w:tcPr>
          <w:p w14:paraId="08FA217D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Podtrzymanie prądu zwarciowego: min. 300% /10s </w:t>
            </w:r>
          </w:p>
        </w:tc>
        <w:tc>
          <w:tcPr>
            <w:tcW w:w="987" w:type="dxa"/>
          </w:tcPr>
          <w:p w14:paraId="7EE36E5B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3B4AC1A7" w14:textId="77777777" w:rsidTr="00B25F5C">
        <w:tc>
          <w:tcPr>
            <w:tcW w:w="569" w:type="dxa"/>
          </w:tcPr>
          <w:p w14:paraId="04ED9BEF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7506" w:type="dxa"/>
          </w:tcPr>
          <w:p w14:paraId="2A83E0CA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Klasa izolacji: H</w:t>
            </w:r>
          </w:p>
        </w:tc>
        <w:tc>
          <w:tcPr>
            <w:tcW w:w="987" w:type="dxa"/>
          </w:tcPr>
          <w:p w14:paraId="20536B5E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1BF95692" w14:textId="77777777" w:rsidTr="00B25F5C">
        <w:tc>
          <w:tcPr>
            <w:tcW w:w="569" w:type="dxa"/>
          </w:tcPr>
          <w:p w14:paraId="3DF3E89A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7506" w:type="dxa"/>
          </w:tcPr>
          <w:p w14:paraId="512F39FB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Sprawność 90% lub wyższa</w:t>
            </w:r>
          </w:p>
        </w:tc>
        <w:tc>
          <w:tcPr>
            <w:tcW w:w="987" w:type="dxa"/>
          </w:tcPr>
          <w:p w14:paraId="1BD02A74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7F19A185" w14:textId="77777777" w:rsidTr="00B25F5C">
        <w:tc>
          <w:tcPr>
            <w:tcW w:w="569" w:type="dxa"/>
          </w:tcPr>
          <w:p w14:paraId="477ADBE1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7506" w:type="dxa"/>
          </w:tcPr>
          <w:p w14:paraId="4F523375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Zawartość harmonicznych THD: &lt;2,5%</w:t>
            </w:r>
          </w:p>
        </w:tc>
        <w:tc>
          <w:tcPr>
            <w:tcW w:w="987" w:type="dxa"/>
          </w:tcPr>
          <w:p w14:paraId="1F8CFEDA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2AA19DA0" w14:textId="77777777" w:rsidTr="00B25F5C">
        <w:tc>
          <w:tcPr>
            <w:tcW w:w="569" w:type="dxa"/>
          </w:tcPr>
          <w:p w14:paraId="15567197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7506" w:type="dxa"/>
          </w:tcPr>
          <w:p w14:paraId="30507484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Reaktancja </w:t>
            </w:r>
            <w:proofErr w:type="spellStart"/>
            <w:r w:rsidRPr="00737276">
              <w:rPr>
                <w:rFonts w:asciiTheme="majorHAnsi" w:hAnsiTheme="majorHAnsi" w:cstheme="majorHAnsi"/>
              </w:rPr>
              <w:t>Xd</w:t>
            </w:r>
            <w:proofErr w:type="spellEnd"/>
            <w:r w:rsidRPr="00737276">
              <w:rPr>
                <w:rFonts w:asciiTheme="majorHAnsi" w:hAnsiTheme="majorHAnsi" w:cstheme="majorHAnsi"/>
              </w:rPr>
              <w:t>’’: 10,1%</w:t>
            </w:r>
          </w:p>
        </w:tc>
        <w:tc>
          <w:tcPr>
            <w:tcW w:w="987" w:type="dxa"/>
          </w:tcPr>
          <w:p w14:paraId="1992AA72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14AAC117" w14:textId="77777777" w:rsidTr="00B25F5C">
        <w:tc>
          <w:tcPr>
            <w:tcW w:w="569" w:type="dxa"/>
          </w:tcPr>
          <w:p w14:paraId="1528BE2C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7506" w:type="dxa"/>
          </w:tcPr>
          <w:p w14:paraId="5714568E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Regulacja napięcia: AVR, cyfrowy</w:t>
            </w:r>
          </w:p>
        </w:tc>
        <w:tc>
          <w:tcPr>
            <w:tcW w:w="987" w:type="dxa"/>
          </w:tcPr>
          <w:p w14:paraId="424964BF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3AD2C725" w14:textId="77777777" w:rsidTr="00B25F5C">
        <w:tc>
          <w:tcPr>
            <w:tcW w:w="569" w:type="dxa"/>
          </w:tcPr>
          <w:p w14:paraId="75BE50B1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7506" w:type="dxa"/>
          </w:tcPr>
          <w:p w14:paraId="212A7F21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Dokładność regulacji: +/- 1 %</w:t>
            </w:r>
          </w:p>
        </w:tc>
        <w:tc>
          <w:tcPr>
            <w:tcW w:w="987" w:type="dxa"/>
          </w:tcPr>
          <w:p w14:paraId="765BCCF5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4DFE3E0A" w14:textId="77777777" w:rsidTr="00B25F5C">
        <w:tc>
          <w:tcPr>
            <w:tcW w:w="569" w:type="dxa"/>
          </w:tcPr>
          <w:p w14:paraId="432E9EE6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6E92A9D4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Zasilanie AVR: uzwojenie pomocnicze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0B8A26C6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7196FC85" w14:textId="77777777" w:rsidTr="00B25F5C">
        <w:tc>
          <w:tcPr>
            <w:tcW w:w="569" w:type="dxa"/>
            <w:tcBorders>
              <w:right w:val="nil"/>
            </w:tcBorders>
          </w:tcPr>
          <w:p w14:paraId="2D9EE3BF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6" w:type="dxa"/>
            <w:tcBorders>
              <w:left w:val="nil"/>
              <w:bottom w:val="single" w:sz="4" w:space="0" w:color="auto"/>
              <w:right w:val="nil"/>
            </w:tcBorders>
          </w:tcPr>
          <w:p w14:paraId="4393CF42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14:paraId="1882EBA6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7276" w:rsidRPr="00767ED1" w14:paraId="72EC59F2" w14:textId="77777777" w:rsidTr="00B25F5C">
        <w:tc>
          <w:tcPr>
            <w:tcW w:w="569" w:type="dxa"/>
            <w:tcBorders>
              <w:right w:val="nil"/>
            </w:tcBorders>
          </w:tcPr>
          <w:p w14:paraId="48626384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6" w:type="dxa"/>
            <w:tcBorders>
              <w:left w:val="nil"/>
              <w:right w:val="nil"/>
            </w:tcBorders>
          </w:tcPr>
          <w:p w14:paraId="019099B2" w14:textId="77777777" w:rsidR="00737276" w:rsidRPr="00737276" w:rsidRDefault="00737276" w:rsidP="00737276">
            <w:pPr>
              <w:pStyle w:val="Akapitzlist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  <w:b/>
                <w:bCs/>
              </w:rPr>
              <w:t>WYMAGANIA DOTYCZĄCE STEROWNIKA AGREGATU</w:t>
            </w:r>
          </w:p>
        </w:tc>
        <w:tc>
          <w:tcPr>
            <w:tcW w:w="987" w:type="dxa"/>
            <w:tcBorders>
              <w:left w:val="nil"/>
            </w:tcBorders>
          </w:tcPr>
          <w:p w14:paraId="2364F3DE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7276" w:rsidRPr="00767ED1" w14:paraId="2AEF11F1" w14:textId="77777777" w:rsidTr="00B25F5C">
        <w:tc>
          <w:tcPr>
            <w:tcW w:w="569" w:type="dxa"/>
          </w:tcPr>
          <w:p w14:paraId="70439D7F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506" w:type="dxa"/>
          </w:tcPr>
          <w:p w14:paraId="6CFE0E0A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Intuicyjny interfejs graficzny</w:t>
            </w:r>
          </w:p>
        </w:tc>
        <w:tc>
          <w:tcPr>
            <w:tcW w:w="987" w:type="dxa"/>
          </w:tcPr>
          <w:p w14:paraId="696D8E0A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3C627D39" w14:textId="77777777" w:rsidTr="00B25F5C">
        <w:tc>
          <w:tcPr>
            <w:tcW w:w="569" w:type="dxa"/>
          </w:tcPr>
          <w:p w14:paraId="30900B24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506" w:type="dxa"/>
          </w:tcPr>
          <w:p w14:paraId="21082D96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Zegar czasu rzeczywistego z akumulatorem</w:t>
            </w:r>
          </w:p>
        </w:tc>
        <w:tc>
          <w:tcPr>
            <w:tcW w:w="987" w:type="dxa"/>
          </w:tcPr>
          <w:p w14:paraId="51C98E3C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375B6286" w14:textId="77777777" w:rsidTr="00B25F5C">
        <w:tc>
          <w:tcPr>
            <w:tcW w:w="569" w:type="dxa"/>
          </w:tcPr>
          <w:p w14:paraId="296ABCFD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7506" w:type="dxa"/>
          </w:tcPr>
          <w:p w14:paraId="7EE1021C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Kontrola zasilania sieciowego, automatyczny start generatora</w:t>
            </w:r>
          </w:p>
        </w:tc>
        <w:tc>
          <w:tcPr>
            <w:tcW w:w="987" w:type="dxa"/>
          </w:tcPr>
          <w:p w14:paraId="191AE1F6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1A98F5E3" w14:textId="77777777" w:rsidTr="00B25F5C">
        <w:tc>
          <w:tcPr>
            <w:tcW w:w="569" w:type="dxa"/>
          </w:tcPr>
          <w:p w14:paraId="47DF8572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7506" w:type="dxa"/>
          </w:tcPr>
          <w:p w14:paraId="650F4D4A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Dziennik zdarzeń: do 350 pozycji</w:t>
            </w:r>
          </w:p>
        </w:tc>
        <w:tc>
          <w:tcPr>
            <w:tcW w:w="987" w:type="dxa"/>
          </w:tcPr>
          <w:p w14:paraId="1714F8C9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44679957" w14:textId="77777777" w:rsidTr="00B25F5C">
        <w:tc>
          <w:tcPr>
            <w:tcW w:w="569" w:type="dxa"/>
          </w:tcPr>
          <w:p w14:paraId="791DC826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7506" w:type="dxa"/>
          </w:tcPr>
          <w:p w14:paraId="06944CF9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Pomiar wartości prądu w 3 fazach</w:t>
            </w:r>
          </w:p>
        </w:tc>
        <w:tc>
          <w:tcPr>
            <w:tcW w:w="987" w:type="dxa"/>
          </w:tcPr>
          <w:p w14:paraId="0259A6FB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133816E9" w14:textId="77777777" w:rsidTr="00B25F5C">
        <w:tc>
          <w:tcPr>
            <w:tcW w:w="569" w:type="dxa"/>
          </w:tcPr>
          <w:p w14:paraId="55727440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7506" w:type="dxa"/>
          </w:tcPr>
          <w:p w14:paraId="22E29D55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Pomiar wartości napięcia sieci i generatora</w:t>
            </w:r>
          </w:p>
        </w:tc>
        <w:tc>
          <w:tcPr>
            <w:tcW w:w="987" w:type="dxa"/>
          </w:tcPr>
          <w:p w14:paraId="6ABA96CD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58F3D87B" w14:textId="77777777" w:rsidTr="00B25F5C">
        <w:tc>
          <w:tcPr>
            <w:tcW w:w="569" w:type="dxa"/>
          </w:tcPr>
          <w:p w14:paraId="69D3935A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7506" w:type="dxa"/>
          </w:tcPr>
          <w:p w14:paraId="74C8D210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Pomiar mocy czynnej, biernej i pozornej</w:t>
            </w:r>
          </w:p>
        </w:tc>
        <w:tc>
          <w:tcPr>
            <w:tcW w:w="987" w:type="dxa"/>
          </w:tcPr>
          <w:p w14:paraId="572F9F01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0DCF84F3" w14:textId="77777777" w:rsidTr="00B25F5C">
        <w:tc>
          <w:tcPr>
            <w:tcW w:w="569" w:type="dxa"/>
          </w:tcPr>
          <w:p w14:paraId="1DC4CED6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7506" w:type="dxa"/>
          </w:tcPr>
          <w:p w14:paraId="223FADA7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Licznik energii czynnej i biernej generatora</w:t>
            </w:r>
          </w:p>
        </w:tc>
        <w:tc>
          <w:tcPr>
            <w:tcW w:w="987" w:type="dxa"/>
          </w:tcPr>
          <w:p w14:paraId="7FF5A533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3F8166A8" w14:textId="77777777" w:rsidTr="00B25F5C">
        <w:tc>
          <w:tcPr>
            <w:tcW w:w="569" w:type="dxa"/>
          </w:tcPr>
          <w:p w14:paraId="6D2C15A6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7506" w:type="dxa"/>
          </w:tcPr>
          <w:p w14:paraId="4F47640F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Licznik czasu pracy, liczniki przeglądów</w:t>
            </w:r>
          </w:p>
        </w:tc>
        <w:tc>
          <w:tcPr>
            <w:tcW w:w="987" w:type="dxa"/>
          </w:tcPr>
          <w:p w14:paraId="00D67CE1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69992052" w14:textId="77777777" w:rsidTr="00B25F5C">
        <w:tc>
          <w:tcPr>
            <w:tcW w:w="569" w:type="dxa"/>
          </w:tcPr>
          <w:p w14:paraId="624C073C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7506" w:type="dxa"/>
          </w:tcPr>
          <w:p w14:paraId="19BE63B0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Pomiar napięcia akumulatora</w:t>
            </w:r>
          </w:p>
        </w:tc>
        <w:tc>
          <w:tcPr>
            <w:tcW w:w="987" w:type="dxa"/>
          </w:tcPr>
          <w:p w14:paraId="38031714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3D609C54" w14:textId="77777777" w:rsidTr="00B25F5C">
        <w:tc>
          <w:tcPr>
            <w:tcW w:w="569" w:type="dxa"/>
          </w:tcPr>
          <w:p w14:paraId="3279E3A0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7506" w:type="dxa"/>
          </w:tcPr>
          <w:p w14:paraId="091E31F1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Pełne zabezpieczenie silnika i prądnicy</w:t>
            </w:r>
          </w:p>
        </w:tc>
        <w:tc>
          <w:tcPr>
            <w:tcW w:w="987" w:type="dxa"/>
          </w:tcPr>
          <w:p w14:paraId="666EA298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5DF156C7" w14:textId="77777777" w:rsidTr="00B25F5C">
        <w:tc>
          <w:tcPr>
            <w:tcW w:w="569" w:type="dxa"/>
          </w:tcPr>
          <w:p w14:paraId="3E5A06B3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7506" w:type="dxa"/>
          </w:tcPr>
          <w:p w14:paraId="1EBFE61C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Magistrala CAN i port USB</w:t>
            </w:r>
          </w:p>
        </w:tc>
        <w:tc>
          <w:tcPr>
            <w:tcW w:w="987" w:type="dxa"/>
          </w:tcPr>
          <w:p w14:paraId="42EB74EC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49E25F18" w14:textId="77777777" w:rsidTr="00B25F5C">
        <w:tc>
          <w:tcPr>
            <w:tcW w:w="569" w:type="dxa"/>
          </w:tcPr>
          <w:p w14:paraId="0E9AF05B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6903814A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Kontrola poziomu paliwa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4683D07E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33FAF0D0" w14:textId="77777777" w:rsidTr="00B25F5C">
        <w:tc>
          <w:tcPr>
            <w:tcW w:w="569" w:type="dxa"/>
            <w:tcBorders>
              <w:right w:val="nil"/>
            </w:tcBorders>
          </w:tcPr>
          <w:p w14:paraId="0C66F616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6" w:type="dxa"/>
            <w:tcBorders>
              <w:left w:val="nil"/>
              <w:bottom w:val="single" w:sz="4" w:space="0" w:color="auto"/>
              <w:right w:val="nil"/>
            </w:tcBorders>
          </w:tcPr>
          <w:p w14:paraId="64FB5FB7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14:paraId="1A93D263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7276" w:rsidRPr="00767ED1" w14:paraId="60172D99" w14:textId="77777777" w:rsidTr="00B25F5C">
        <w:tc>
          <w:tcPr>
            <w:tcW w:w="569" w:type="dxa"/>
            <w:tcBorders>
              <w:right w:val="nil"/>
            </w:tcBorders>
          </w:tcPr>
          <w:p w14:paraId="3CF53507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6" w:type="dxa"/>
            <w:tcBorders>
              <w:left w:val="nil"/>
              <w:right w:val="nil"/>
            </w:tcBorders>
          </w:tcPr>
          <w:p w14:paraId="260022BD" w14:textId="77777777" w:rsidR="00737276" w:rsidRPr="00737276" w:rsidRDefault="00737276" w:rsidP="00737276">
            <w:pPr>
              <w:pStyle w:val="Akapitzlist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  <w:b/>
                <w:bCs/>
              </w:rPr>
              <w:t>WYMAGANIA DOTYCZĄCE UKŁADU SZR</w:t>
            </w:r>
          </w:p>
        </w:tc>
        <w:tc>
          <w:tcPr>
            <w:tcW w:w="987" w:type="dxa"/>
            <w:tcBorders>
              <w:left w:val="nil"/>
            </w:tcBorders>
          </w:tcPr>
          <w:p w14:paraId="6E41744A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7276" w:rsidRPr="00767ED1" w14:paraId="440C072F" w14:textId="77777777" w:rsidTr="00B25F5C">
        <w:tc>
          <w:tcPr>
            <w:tcW w:w="569" w:type="dxa"/>
          </w:tcPr>
          <w:p w14:paraId="743D2404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506" w:type="dxa"/>
          </w:tcPr>
          <w:p w14:paraId="689B9AB2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przełącznikowy</w:t>
            </w:r>
          </w:p>
        </w:tc>
        <w:tc>
          <w:tcPr>
            <w:tcW w:w="987" w:type="dxa"/>
          </w:tcPr>
          <w:p w14:paraId="348A9893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65B21C76" w14:textId="77777777" w:rsidTr="00B25F5C">
        <w:tc>
          <w:tcPr>
            <w:tcW w:w="569" w:type="dxa"/>
          </w:tcPr>
          <w:p w14:paraId="1C7C705E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506" w:type="dxa"/>
          </w:tcPr>
          <w:p w14:paraId="6CEF74E7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czteropolowy</w:t>
            </w:r>
          </w:p>
        </w:tc>
        <w:tc>
          <w:tcPr>
            <w:tcW w:w="987" w:type="dxa"/>
          </w:tcPr>
          <w:p w14:paraId="3964A8F2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4EB05661" w14:textId="77777777" w:rsidTr="00B25F5C">
        <w:tc>
          <w:tcPr>
            <w:tcW w:w="569" w:type="dxa"/>
          </w:tcPr>
          <w:p w14:paraId="7CFABED1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3A7763F8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>zewnętrzny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1142E74E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2D6F4EC8" w14:textId="77777777" w:rsidTr="00B25F5C">
        <w:tc>
          <w:tcPr>
            <w:tcW w:w="569" w:type="dxa"/>
            <w:tcBorders>
              <w:right w:val="nil"/>
            </w:tcBorders>
          </w:tcPr>
          <w:p w14:paraId="5DEEA62C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6" w:type="dxa"/>
            <w:tcBorders>
              <w:left w:val="nil"/>
              <w:bottom w:val="single" w:sz="4" w:space="0" w:color="auto"/>
              <w:right w:val="nil"/>
            </w:tcBorders>
          </w:tcPr>
          <w:p w14:paraId="2769C525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7" w:type="dxa"/>
            <w:tcBorders>
              <w:left w:val="nil"/>
              <w:bottom w:val="single" w:sz="4" w:space="0" w:color="auto"/>
            </w:tcBorders>
          </w:tcPr>
          <w:p w14:paraId="1FBCEA25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7276" w:rsidRPr="00767ED1" w14:paraId="60627ED1" w14:textId="77777777" w:rsidTr="00B25F5C">
        <w:tc>
          <w:tcPr>
            <w:tcW w:w="569" w:type="dxa"/>
            <w:tcBorders>
              <w:right w:val="nil"/>
            </w:tcBorders>
          </w:tcPr>
          <w:p w14:paraId="222E111F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06" w:type="dxa"/>
            <w:tcBorders>
              <w:left w:val="nil"/>
              <w:right w:val="nil"/>
            </w:tcBorders>
          </w:tcPr>
          <w:p w14:paraId="5C538A28" w14:textId="77777777" w:rsidR="00737276" w:rsidRPr="00737276" w:rsidRDefault="00737276" w:rsidP="00737276">
            <w:pPr>
              <w:pStyle w:val="Akapitzlist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  <w:b/>
                <w:bCs/>
              </w:rPr>
              <w:t>DANE OGÓLNE PRZYCZEPY DO PRZEWOZU AGREGATU</w:t>
            </w:r>
          </w:p>
        </w:tc>
        <w:tc>
          <w:tcPr>
            <w:tcW w:w="987" w:type="dxa"/>
            <w:tcBorders>
              <w:left w:val="nil"/>
            </w:tcBorders>
          </w:tcPr>
          <w:p w14:paraId="0BE80DB5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7276" w:rsidRPr="00767ED1" w14:paraId="019DF0E5" w14:textId="77777777" w:rsidTr="00B25F5C">
        <w:tc>
          <w:tcPr>
            <w:tcW w:w="569" w:type="dxa"/>
          </w:tcPr>
          <w:p w14:paraId="3DA7FC41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506" w:type="dxa"/>
          </w:tcPr>
          <w:p w14:paraId="70852BC4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wymiary ładunkowe dopasowane do wielkości agregatu </w:t>
            </w:r>
          </w:p>
        </w:tc>
        <w:tc>
          <w:tcPr>
            <w:tcW w:w="987" w:type="dxa"/>
          </w:tcPr>
          <w:p w14:paraId="3FECFC75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173F2334" w14:textId="77777777" w:rsidTr="00B25F5C">
        <w:tc>
          <w:tcPr>
            <w:tcW w:w="569" w:type="dxa"/>
          </w:tcPr>
          <w:p w14:paraId="232F333F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506" w:type="dxa"/>
          </w:tcPr>
          <w:p w14:paraId="64CDB840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dopuszczenie do ruchu drogowego </w:t>
            </w:r>
          </w:p>
        </w:tc>
        <w:tc>
          <w:tcPr>
            <w:tcW w:w="987" w:type="dxa"/>
          </w:tcPr>
          <w:p w14:paraId="432255B7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5A6CE12A" w14:textId="77777777" w:rsidTr="00B25F5C">
        <w:tc>
          <w:tcPr>
            <w:tcW w:w="569" w:type="dxa"/>
          </w:tcPr>
          <w:p w14:paraId="6C362D92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7506" w:type="dxa"/>
          </w:tcPr>
          <w:p w14:paraId="757F3644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koło podporowe </w:t>
            </w:r>
          </w:p>
        </w:tc>
        <w:tc>
          <w:tcPr>
            <w:tcW w:w="987" w:type="dxa"/>
          </w:tcPr>
          <w:p w14:paraId="2C51D533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4AE9AD4C" w14:textId="77777777" w:rsidTr="00B25F5C">
        <w:tc>
          <w:tcPr>
            <w:tcW w:w="569" w:type="dxa"/>
          </w:tcPr>
          <w:p w14:paraId="1E06E7B8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7506" w:type="dxa"/>
          </w:tcPr>
          <w:p w14:paraId="09F4410F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zaczep kulowy ze wskaźnikiem bezpieczeństwa. </w:t>
            </w:r>
          </w:p>
        </w:tc>
        <w:tc>
          <w:tcPr>
            <w:tcW w:w="987" w:type="dxa"/>
          </w:tcPr>
          <w:p w14:paraId="7A708D4D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7EAA7581" w14:textId="77777777" w:rsidTr="00B25F5C">
        <w:tc>
          <w:tcPr>
            <w:tcW w:w="569" w:type="dxa"/>
          </w:tcPr>
          <w:p w14:paraId="01AA0CDD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7506" w:type="dxa"/>
          </w:tcPr>
          <w:p w14:paraId="73BC1C00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kliny pod koła </w:t>
            </w:r>
          </w:p>
        </w:tc>
        <w:tc>
          <w:tcPr>
            <w:tcW w:w="987" w:type="dxa"/>
          </w:tcPr>
          <w:p w14:paraId="128B222B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  <w:tr w:rsidR="00737276" w:rsidRPr="00767ED1" w14:paraId="766D2587" w14:textId="77777777" w:rsidTr="00B25F5C">
        <w:tc>
          <w:tcPr>
            <w:tcW w:w="569" w:type="dxa"/>
          </w:tcPr>
          <w:p w14:paraId="6C6AC44E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37276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7506" w:type="dxa"/>
          </w:tcPr>
          <w:p w14:paraId="56F9DAA6" w14:textId="77777777" w:rsidR="00737276" w:rsidRPr="00737276" w:rsidRDefault="00737276" w:rsidP="00B25F5C">
            <w:pPr>
              <w:rPr>
                <w:rFonts w:asciiTheme="majorHAnsi" w:hAnsiTheme="majorHAnsi" w:cstheme="majorHAnsi"/>
              </w:rPr>
            </w:pPr>
            <w:r w:rsidRPr="00737276">
              <w:rPr>
                <w:rFonts w:asciiTheme="majorHAnsi" w:hAnsiTheme="majorHAnsi" w:cstheme="majorHAnsi"/>
              </w:rPr>
              <w:t xml:space="preserve">Przednie i tylne podpory stabilizacyjne </w:t>
            </w:r>
          </w:p>
        </w:tc>
        <w:tc>
          <w:tcPr>
            <w:tcW w:w="987" w:type="dxa"/>
          </w:tcPr>
          <w:p w14:paraId="4A45E4F3" w14:textId="77777777" w:rsidR="00737276" w:rsidRPr="00737276" w:rsidRDefault="00737276" w:rsidP="00B25F5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7276">
              <w:rPr>
                <w:rFonts w:asciiTheme="majorHAnsi" w:hAnsiTheme="majorHAnsi" w:cstheme="majorHAnsi"/>
                <w:sz w:val="24"/>
                <w:szCs w:val="24"/>
              </w:rPr>
              <w:t>TAK/NIE</w:t>
            </w:r>
          </w:p>
        </w:tc>
      </w:tr>
    </w:tbl>
    <w:p w14:paraId="5588CBCF" w14:textId="4E3579B6" w:rsidR="008B0944" w:rsidRPr="00767ED1" w:rsidRDefault="008B0944" w:rsidP="00767ED1">
      <w:pPr>
        <w:rPr>
          <w:rFonts w:asciiTheme="majorHAnsi" w:hAnsiTheme="majorHAnsi" w:cstheme="majorHAnsi"/>
          <w:sz w:val="24"/>
          <w:szCs w:val="24"/>
        </w:rPr>
      </w:pPr>
    </w:p>
    <w:sectPr w:rsidR="008B0944" w:rsidRPr="00767E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01BB" w14:textId="77777777" w:rsidR="00753C9F" w:rsidRDefault="00753C9F" w:rsidP="0089306E">
      <w:pPr>
        <w:spacing w:after="0" w:line="240" w:lineRule="auto"/>
      </w:pPr>
      <w:r>
        <w:separator/>
      </w:r>
    </w:p>
  </w:endnote>
  <w:endnote w:type="continuationSeparator" w:id="0">
    <w:p w14:paraId="4B53BA99" w14:textId="77777777" w:rsidR="00753C9F" w:rsidRDefault="00753C9F" w:rsidP="0089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HAnsi"/>
        <w:sz w:val="16"/>
        <w:szCs w:val="16"/>
      </w:rPr>
      <w:id w:val="148563999"/>
      <w:docPartObj>
        <w:docPartGallery w:val="Page Numbers (Bottom of Page)"/>
        <w:docPartUnique/>
      </w:docPartObj>
    </w:sdtPr>
    <w:sdtContent>
      <w:p w14:paraId="11BDF1BD" w14:textId="78113D7D" w:rsidR="006050C6" w:rsidRPr="006050C6" w:rsidRDefault="006050C6">
        <w:pPr>
          <w:pStyle w:val="Stopka"/>
          <w:jc w:val="right"/>
          <w:rPr>
            <w:rFonts w:asciiTheme="majorHAnsi" w:eastAsiaTheme="majorEastAsia" w:hAnsiTheme="majorHAnsi" w:cstheme="majorHAnsi"/>
            <w:sz w:val="16"/>
            <w:szCs w:val="16"/>
          </w:rPr>
        </w:pPr>
        <w:r w:rsidRPr="006050C6">
          <w:rPr>
            <w:rFonts w:asciiTheme="majorHAnsi" w:eastAsiaTheme="majorEastAsia" w:hAnsiTheme="majorHAnsi" w:cstheme="majorHAnsi"/>
            <w:sz w:val="16"/>
            <w:szCs w:val="16"/>
          </w:rPr>
          <w:t xml:space="preserve">str. </w:t>
        </w:r>
        <w:r w:rsidRPr="006050C6">
          <w:rPr>
            <w:rFonts w:asciiTheme="majorHAnsi" w:eastAsiaTheme="minorEastAsia" w:hAnsiTheme="majorHAnsi" w:cstheme="majorHAnsi"/>
            <w:sz w:val="16"/>
            <w:szCs w:val="16"/>
          </w:rPr>
          <w:fldChar w:fldCharType="begin"/>
        </w:r>
        <w:r w:rsidRPr="006050C6">
          <w:rPr>
            <w:rFonts w:asciiTheme="majorHAnsi" w:hAnsiTheme="majorHAnsi" w:cstheme="majorHAnsi"/>
            <w:sz w:val="16"/>
            <w:szCs w:val="16"/>
          </w:rPr>
          <w:instrText>PAGE    \* MERGEFORMAT</w:instrText>
        </w:r>
        <w:r w:rsidRPr="006050C6">
          <w:rPr>
            <w:rFonts w:asciiTheme="majorHAnsi" w:eastAsiaTheme="minorEastAsia" w:hAnsiTheme="majorHAnsi" w:cstheme="majorHAnsi"/>
            <w:sz w:val="16"/>
            <w:szCs w:val="16"/>
          </w:rPr>
          <w:fldChar w:fldCharType="separate"/>
        </w:r>
        <w:r w:rsidRPr="006050C6">
          <w:rPr>
            <w:rFonts w:asciiTheme="majorHAnsi" w:eastAsiaTheme="majorEastAsia" w:hAnsiTheme="majorHAnsi" w:cstheme="majorHAnsi"/>
            <w:sz w:val="16"/>
            <w:szCs w:val="16"/>
          </w:rPr>
          <w:t>2</w:t>
        </w:r>
        <w:r w:rsidRPr="006050C6">
          <w:rPr>
            <w:rFonts w:asciiTheme="majorHAnsi" w:eastAsiaTheme="majorEastAsia" w:hAnsiTheme="majorHAnsi" w:cstheme="majorHAnsi"/>
            <w:sz w:val="16"/>
            <w:szCs w:val="16"/>
          </w:rPr>
          <w:fldChar w:fldCharType="end"/>
        </w:r>
      </w:p>
    </w:sdtContent>
  </w:sdt>
  <w:p w14:paraId="6059E1B2" w14:textId="77777777" w:rsidR="006050C6" w:rsidRDefault="006050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3FC3" w14:textId="77777777" w:rsidR="00753C9F" w:rsidRDefault="00753C9F" w:rsidP="0089306E">
      <w:pPr>
        <w:spacing w:after="0" w:line="240" w:lineRule="auto"/>
      </w:pPr>
      <w:r>
        <w:separator/>
      </w:r>
    </w:p>
  </w:footnote>
  <w:footnote w:type="continuationSeparator" w:id="0">
    <w:p w14:paraId="0E1FDFAE" w14:textId="77777777" w:rsidR="00753C9F" w:rsidRDefault="00753C9F" w:rsidP="0089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F621" w14:textId="4A29751D" w:rsidR="00767ED1" w:rsidRPr="00767ED1" w:rsidRDefault="00767ED1" w:rsidP="00767ED1">
    <w:pPr>
      <w:pStyle w:val="Nagwek"/>
      <w:jc w:val="right"/>
      <w:rPr>
        <w:sz w:val="16"/>
        <w:szCs w:val="16"/>
      </w:rPr>
    </w:pPr>
    <w:r w:rsidRPr="00767ED1">
      <w:rPr>
        <w:b/>
        <w:bCs/>
        <w:sz w:val="16"/>
        <w:szCs w:val="16"/>
      </w:rPr>
      <w:t>SO.271.1.2025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1EC5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672B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C960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F03A99"/>
    <w:multiLevelType w:val="hybridMultilevel"/>
    <w:tmpl w:val="AB1AB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77FB4"/>
    <w:multiLevelType w:val="hybridMultilevel"/>
    <w:tmpl w:val="DE6A1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9471F"/>
    <w:multiLevelType w:val="hybridMultilevel"/>
    <w:tmpl w:val="F4B45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369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3167A9"/>
    <w:multiLevelType w:val="hybridMultilevel"/>
    <w:tmpl w:val="0446702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568D2"/>
    <w:multiLevelType w:val="hybridMultilevel"/>
    <w:tmpl w:val="1B329AB6"/>
    <w:lvl w:ilvl="0" w:tplc="A08A3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DF4"/>
    <w:multiLevelType w:val="hybridMultilevel"/>
    <w:tmpl w:val="41282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B1BA4"/>
    <w:multiLevelType w:val="hybridMultilevel"/>
    <w:tmpl w:val="50542B42"/>
    <w:lvl w:ilvl="0" w:tplc="9416A6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655E0"/>
    <w:multiLevelType w:val="hybridMultilevel"/>
    <w:tmpl w:val="4FBEA3D8"/>
    <w:lvl w:ilvl="0" w:tplc="034CBD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D4220"/>
    <w:multiLevelType w:val="hybridMultilevel"/>
    <w:tmpl w:val="A10CD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03225"/>
    <w:multiLevelType w:val="hybridMultilevel"/>
    <w:tmpl w:val="04467020"/>
    <w:lvl w:ilvl="0" w:tplc="8820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244C1"/>
    <w:multiLevelType w:val="hybridMultilevel"/>
    <w:tmpl w:val="E0107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06F02"/>
    <w:multiLevelType w:val="hybridMultilevel"/>
    <w:tmpl w:val="BC245D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05936284">
    <w:abstractNumId w:val="14"/>
  </w:num>
  <w:num w:numId="2" w16cid:durableId="313993363">
    <w:abstractNumId w:val="10"/>
  </w:num>
  <w:num w:numId="3" w16cid:durableId="631715440">
    <w:abstractNumId w:val="12"/>
  </w:num>
  <w:num w:numId="4" w16cid:durableId="1042827476">
    <w:abstractNumId w:val="15"/>
  </w:num>
  <w:num w:numId="5" w16cid:durableId="433327101">
    <w:abstractNumId w:val="4"/>
  </w:num>
  <w:num w:numId="6" w16cid:durableId="1462919027">
    <w:abstractNumId w:val="9"/>
  </w:num>
  <w:num w:numId="7" w16cid:durableId="875771544">
    <w:abstractNumId w:val="0"/>
  </w:num>
  <w:num w:numId="8" w16cid:durableId="2111075143">
    <w:abstractNumId w:val="6"/>
  </w:num>
  <w:num w:numId="9" w16cid:durableId="1352954019">
    <w:abstractNumId w:val="2"/>
  </w:num>
  <w:num w:numId="10" w16cid:durableId="1742480758">
    <w:abstractNumId w:val="1"/>
  </w:num>
  <w:num w:numId="11" w16cid:durableId="970090918">
    <w:abstractNumId w:val="13"/>
  </w:num>
  <w:num w:numId="12" w16cid:durableId="566383566">
    <w:abstractNumId w:val="3"/>
  </w:num>
  <w:num w:numId="13" w16cid:durableId="496842364">
    <w:abstractNumId w:val="5"/>
  </w:num>
  <w:num w:numId="14" w16cid:durableId="1989824284">
    <w:abstractNumId w:val="11"/>
  </w:num>
  <w:num w:numId="15" w16cid:durableId="491146114">
    <w:abstractNumId w:val="7"/>
  </w:num>
  <w:num w:numId="16" w16cid:durableId="80080984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6A"/>
    <w:rsid w:val="00031822"/>
    <w:rsid w:val="0008607D"/>
    <w:rsid w:val="000B595A"/>
    <w:rsid w:val="001022AB"/>
    <w:rsid w:val="001343F6"/>
    <w:rsid w:val="00270A9E"/>
    <w:rsid w:val="00275CD7"/>
    <w:rsid w:val="002C276A"/>
    <w:rsid w:val="00303B1E"/>
    <w:rsid w:val="00333C06"/>
    <w:rsid w:val="003D0BA5"/>
    <w:rsid w:val="004518EC"/>
    <w:rsid w:val="00457019"/>
    <w:rsid w:val="004E70CE"/>
    <w:rsid w:val="0050304C"/>
    <w:rsid w:val="005124FC"/>
    <w:rsid w:val="005176B3"/>
    <w:rsid w:val="005B6D15"/>
    <w:rsid w:val="005D4850"/>
    <w:rsid w:val="006050C6"/>
    <w:rsid w:val="00623AB6"/>
    <w:rsid w:val="006418F1"/>
    <w:rsid w:val="00642536"/>
    <w:rsid w:val="0068370F"/>
    <w:rsid w:val="00692342"/>
    <w:rsid w:val="006A5E15"/>
    <w:rsid w:val="006C4879"/>
    <w:rsid w:val="00737276"/>
    <w:rsid w:val="00753C9F"/>
    <w:rsid w:val="00767ED1"/>
    <w:rsid w:val="008126AA"/>
    <w:rsid w:val="00834F03"/>
    <w:rsid w:val="0084495B"/>
    <w:rsid w:val="00854ED4"/>
    <w:rsid w:val="0087567A"/>
    <w:rsid w:val="0089306E"/>
    <w:rsid w:val="008B0944"/>
    <w:rsid w:val="008D4BFC"/>
    <w:rsid w:val="009045BA"/>
    <w:rsid w:val="00930248"/>
    <w:rsid w:val="00931A93"/>
    <w:rsid w:val="0097608A"/>
    <w:rsid w:val="009C560C"/>
    <w:rsid w:val="009E0107"/>
    <w:rsid w:val="00A02E48"/>
    <w:rsid w:val="00A2483E"/>
    <w:rsid w:val="00A5032E"/>
    <w:rsid w:val="00A54C46"/>
    <w:rsid w:val="00AA44F8"/>
    <w:rsid w:val="00B46415"/>
    <w:rsid w:val="00B47809"/>
    <w:rsid w:val="00B57FF4"/>
    <w:rsid w:val="00B67228"/>
    <w:rsid w:val="00B776ED"/>
    <w:rsid w:val="00B81ED6"/>
    <w:rsid w:val="00BC059A"/>
    <w:rsid w:val="00BE60F8"/>
    <w:rsid w:val="00C66247"/>
    <w:rsid w:val="00CB04BB"/>
    <w:rsid w:val="00CC1E85"/>
    <w:rsid w:val="00CF5E15"/>
    <w:rsid w:val="00D277CF"/>
    <w:rsid w:val="00D34AF1"/>
    <w:rsid w:val="00D42F67"/>
    <w:rsid w:val="00D9474A"/>
    <w:rsid w:val="00DE4C9B"/>
    <w:rsid w:val="00E76B8A"/>
    <w:rsid w:val="00E8045E"/>
    <w:rsid w:val="00E9637B"/>
    <w:rsid w:val="00EC27BC"/>
    <w:rsid w:val="00F0580C"/>
    <w:rsid w:val="00F07A27"/>
    <w:rsid w:val="00F4769F"/>
    <w:rsid w:val="00F5372E"/>
    <w:rsid w:val="00F73C96"/>
    <w:rsid w:val="00F93CBC"/>
    <w:rsid w:val="00FE7DF2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318D"/>
  <w15:chartTrackingRefBased/>
  <w15:docId w15:val="{CBC79F0B-B4BC-48E9-AAA0-5AAC5340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06E"/>
  </w:style>
  <w:style w:type="paragraph" w:styleId="Stopka">
    <w:name w:val="footer"/>
    <w:basedOn w:val="Normalny"/>
    <w:link w:val="StopkaZnak"/>
    <w:uiPriority w:val="99"/>
    <w:unhideWhenUsed/>
    <w:rsid w:val="00893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06E"/>
  </w:style>
  <w:style w:type="paragraph" w:customStyle="1" w:styleId="Default">
    <w:name w:val="Default"/>
    <w:rsid w:val="00EC27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54C46"/>
    <w:pPr>
      <w:ind w:left="720"/>
      <w:contextualSpacing/>
    </w:pPr>
  </w:style>
  <w:style w:type="table" w:styleId="Tabela-Siatka">
    <w:name w:val="Table Grid"/>
    <w:basedOn w:val="Standardowy"/>
    <w:uiPriority w:val="39"/>
    <w:rsid w:val="0093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67E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7E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7E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7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7ED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67E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DB012-5A8D-4FB3-8154-BF055BEC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5</Pages>
  <Words>1079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Glazer</dc:creator>
  <cp:keywords/>
  <dc:description/>
  <cp:lastModifiedBy>Remigiusz Skiba</cp:lastModifiedBy>
  <cp:revision>18</cp:revision>
  <cp:lastPrinted>2025-10-23T07:28:00Z</cp:lastPrinted>
  <dcterms:created xsi:type="dcterms:W3CDTF">2025-10-15T09:39:00Z</dcterms:created>
  <dcterms:modified xsi:type="dcterms:W3CDTF">2025-10-23T08:04:00Z</dcterms:modified>
</cp:coreProperties>
</file>